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4673C0" w:rsidP="00847272" w:rsidRDefault="00506F23" w14:paraId="7223DCED" wp14:textId="77777777">
      <w:pPr>
        <w:pBdr>
          <w:top w:val="single" w:color="auto" w:sz="4" w:space="9"/>
          <w:left w:val="single" w:color="auto" w:sz="4" w:space="4"/>
          <w:bottom w:val="single" w:color="auto" w:sz="4" w:space="9"/>
          <w:right w:val="single" w:color="auto" w:sz="4" w:space="24"/>
        </w:pBdr>
        <w:tabs>
          <w:tab w:val="center" w:pos="4702"/>
        </w:tabs>
        <w:ind w:firstLine="1440"/>
        <w:rPr>
          <w:rFonts w:ascii="Arial" w:hAnsi="Arial" w:cs="Arial"/>
          <w:b/>
          <w:sz w:val="28"/>
          <w:szCs w:val="28"/>
          <w:lang w:val="en-US" w:eastAsia="en-US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53521817" wp14:editId="7777777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68960" cy="654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3C0">
        <w:rPr>
          <w:rFonts w:ascii="Arial" w:hAnsi="Arial" w:cs="Arial"/>
          <w:b/>
          <w:sz w:val="28"/>
          <w:szCs w:val="28"/>
          <w:lang w:val="en-US" w:eastAsia="en-US"/>
        </w:rPr>
        <w:tab/>
      </w:r>
      <w:r w:rsidR="00EF2106">
        <w:rPr>
          <w:rFonts w:ascii="Arial" w:hAnsi="Arial" w:cs="Arial"/>
          <w:b/>
          <w:sz w:val="28"/>
          <w:szCs w:val="28"/>
          <w:lang w:val="en-US" w:eastAsia="en-US"/>
        </w:rPr>
        <w:t xml:space="preserve">DRD </w:t>
      </w:r>
      <w:r w:rsidR="00D63F52">
        <w:rPr>
          <w:rFonts w:ascii="Arial" w:hAnsi="Arial" w:cs="Arial"/>
          <w:b/>
          <w:sz w:val="28"/>
          <w:szCs w:val="28"/>
          <w:lang w:val="en-US" w:eastAsia="en-US"/>
        </w:rPr>
        <w:t>Travel Grant</w:t>
      </w:r>
      <w:r w:rsidR="004673C0">
        <w:rPr>
          <w:rFonts w:ascii="Arial" w:hAnsi="Arial" w:cs="Arial"/>
          <w:b/>
          <w:sz w:val="28"/>
          <w:szCs w:val="28"/>
          <w:lang w:val="en-US" w:eastAsia="en-US"/>
        </w:rPr>
        <w:t xml:space="preserve"> </w:t>
      </w:r>
    </w:p>
    <w:p xmlns:wp14="http://schemas.microsoft.com/office/word/2010/wordml" w:rsidR="004673C0" w:rsidP="009158DD" w:rsidRDefault="004673C0" w14:paraId="351CD4DC" wp14:textId="77777777">
      <w:pPr>
        <w:pBdr>
          <w:top w:val="single" w:color="auto" w:sz="4" w:space="9"/>
          <w:left w:val="single" w:color="auto" w:sz="4" w:space="4"/>
          <w:bottom w:val="single" w:color="auto" w:sz="4" w:space="9"/>
          <w:right w:val="single" w:color="auto" w:sz="4" w:space="24"/>
        </w:pBdr>
        <w:tabs>
          <w:tab w:val="center" w:pos="4702"/>
        </w:tabs>
        <w:ind w:firstLine="1440"/>
        <w:jc w:val="right"/>
        <w:rPr>
          <w:rFonts w:ascii="Arial" w:hAnsi="Arial" w:cs="Arial"/>
          <w:b/>
          <w:sz w:val="28"/>
          <w:szCs w:val="28"/>
          <w:lang w:val="en-US" w:eastAsia="en-US"/>
        </w:rPr>
      </w:pPr>
    </w:p>
    <w:p xmlns:wp14="http://schemas.microsoft.com/office/word/2010/wordml" w:rsidRPr="002B55CD" w:rsidR="004673C0" w:rsidP="00847272" w:rsidRDefault="004673C0" w14:paraId="7713055F" wp14:textId="77777777">
      <w:pPr>
        <w:pBdr>
          <w:top w:val="single" w:color="auto" w:sz="4" w:space="9"/>
          <w:left w:val="single" w:color="auto" w:sz="4" w:space="4"/>
          <w:bottom w:val="single" w:color="auto" w:sz="4" w:space="9"/>
          <w:right w:val="single" w:color="auto" w:sz="4" w:space="24"/>
        </w:pBdr>
        <w:jc w:val="center"/>
        <w:rPr>
          <w:rFonts w:ascii="Arial" w:hAnsi="Arial" w:cs="Arial"/>
          <w:sz w:val="28"/>
          <w:szCs w:val="28"/>
          <w:lang w:val="en-US" w:eastAsia="en-US"/>
        </w:rPr>
      </w:pPr>
      <w:r>
        <w:rPr>
          <w:rFonts w:ascii="Arial" w:hAnsi="Arial" w:cs="Arial"/>
          <w:b/>
          <w:sz w:val="28"/>
          <w:szCs w:val="28"/>
          <w:lang w:val="en-US" w:eastAsia="en-US"/>
        </w:rPr>
        <w:t>TERMS AND CONDITIONS</w:t>
      </w:r>
    </w:p>
    <w:p xmlns:wp14="http://schemas.microsoft.com/office/word/2010/wordml" w:rsidRPr="002B55CD" w:rsidR="004673C0" w:rsidP="002B55CD" w:rsidRDefault="004673C0" w14:paraId="5B38DBA1" wp14:textId="77777777">
      <w:pPr>
        <w:jc w:val="both"/>
        <w:rPr>
          <w:rFonts w:ascii="Arial" w:hAnsi="Arial" w:cs="Arial"/>
          <w:sz w:val="24"/>
          <w:szCs w:val="24"/>
          <w:lang w:val="en-US" w:eastAsia="en-US"/>
        </w:rPr>
      </w:pPr>
    </w:p>
    <w:p xmlns:wp14="http://schemas.microsoft.com/office/word/2010/wordml" w:rsidRPr="00643F91" w:rsidR="004673C0" w:rsidP="002B55CD" w:rsidRDefault="004673C0" w14:paraId="21F37D85" wp14:textId="77777777">
      <w:pPr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B83A2B">
        <w:rPr>
          <w:rFonts w:ascii="Arial" w:hAnsi="Arial" w:cs="Arial"/>
          <w:b/>
          <w:sz w:val="22"/>
          <w:szCs w:val="22"/>
          <w:lang w:val="en-US" w:eastAsia="en-US"/>
        </w:rPr>
        <w:t>1.</w:t>
      </w:r>
      <w:r w:rsidRPr="00B83A2B"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="0092113D">
        <w:rPr>
          <w:rFonts w:ascii="Arial" w:hAnsi="Arial" w:cs="Arial"/>
          <w:b/>
          <w:sz w:val="22"/>
          <w:szCs w:val="22"/>
          <w:lang w:val="en-US" w:eastAsia="en-US"/>
        </w:rPr>
        <w:t xml:space="preserve">PURPOSE AND </w:t>
      </w:r>
      <w:r w:rsidR="00FC6566">
        <w:rPr>
          <w:rFonts w:ascii="Arial" w:hAnsi="Arial" w:cs="Arial"/>
          <w:b/>
          <w:sz w:val="22"/>
          <w:szCs w:val="22"/>
          <w:lang w:val="en-US" w:eastAsia="en-US"/>
        </w:rPr>
        <w:t>CATEGORIES</w:t>
      </w:r>
    </w:p>
    <w:p xmlns:wp14="http://schemas.microsoft.com/office/word/2010/wordml" w:rsidRPr="00643F91" w:rsidR="004673C0" w:rsidP="002B55CD" w:rsidRDefault="004673C0" w14:paraId="5E8CF732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FC6566" w:rsidP="00FC6566" w:rsidRDefault="00B014E4" w14:paraId="03EB266F" wp14:textId="77777777">
      <w:pPr>
        <w:pStyle w:val="List"/>
        <w:numPr>
          <w:ilvl w:val="1"/>
          <w:numId w:val="2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</w:t>
      </w:r>
      <w:r w:rsidRPr="00FC6566">
        <w:rPr>
          <w:rFonts w:cs="Arial"/>
          <w:b/>
          <w:sz w:val="22"/>
          <w:szCs w:val="22"/>
        </w:rPr>
        <w:t>u</w:t>
      </w:r>
      <w:r w:rsidRPr="00FC6566" w:rsidR="004673C0">
        <w:rPr>
          <w:rFonts w:cs="Arial"/>
          <w:b/>
          <w:sz w:val="22"/>
          <w:szCs w:val="22"/>
        </w:rPr>
        <w:t>ndertake a</w:t>
      </w:r>
      <w:r w:rsidRPr="00643F91" w:rsidR="004673C0">
        <w:rPr>
          <w:rFonts w:cs="Arial"/>
          <w:sz w:val="22"/>
          <w:szCs w:val="22"/>
        </w:rPr>
        <w:t xml:space="preserve"> </w:t>
      </w:r>
      <w:r w:rsidRPr="00B014E4" w:rsidR="004673C0">
        <w:rPr>
          <w:rFonts w:cs="Arial"/>
          <w:b/>
          <w:sz w:val="22"/>
          <w:szCs w:val="22"/>
        </w:rPr>
        <w:t>research visit</w:t>
      </w:r>
      <w:r w:rsidRPr="00643F91" w:rsidR="004673C0">
        <w:rPr>
          <w:rFonts w:cs="Arial"/>
          <w:sz w:val="22"/>
          <w:szCs w:val="22"/>
        </w:rPr>
        <w:t xml:space="preserve"> abroad</w:t>
      </w:r>
      <w:r w:rsidR="00FC6566">
        <w:rPr>
          <w:rFonts w:cs="Arial"/>
          <w:sz w:val="22"/>
          <w:szCs w:val="22"/>
        </w:rPr>
        <w:t xml:space="preserve"> (outgoing):</w:t>
      </w:r>
    </w:p>
    <w:p xmlns:wp14="http://schemas.microsoft.com/office/word/2010/wordml" w:rsidR="00FC6566" w:rsidP="00FC6566" w:rsidRDefault="00FC6566" w14:paraId="31D9BF99" wp14:textId="77777777">
      <w:pPr>
        <w:ind w:left="360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FC6566" w:rsidP="00FC6566" w:rsidRDefault="00FC6566" w14:paraId="048F592F" wp14:textId="77777777">
      <w:pPr>
        <w:numPr>
          <w:ilvl w:val="0"/>
          <w:numId w:val="33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Meeting with a researcher or research team abroad in view of future research 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>collaboration</w:t>
      </w:r>
    </w:p>
    <w:p xmlns:wp14="http://schemas.microsoft.com/office/word/2010/wordml" w:rsidR="00FC6566" w:rsidP="00FC6566" w:rsidRDefault="00FC6566" w14:paraId="0348FF6C" wp14:textId="77777777">
      <w:pPr>
        <w:numPr>
          <w:ilvl w:val="0"/>
          <w:numId w:val="33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Meeting with a researcher abroad to collaborate on a joint scientific article</w:t>
      </w:r>
    </w:p>
    <w:p xmlns:wp14="http://schemas.microsoft.com/office/word/2010/wordml" w:rsidR="00FC6566" w:rsidP="00FC6566" w:rsidRDefault="00FC6566" w14:paraId="0D8CC03E" wp14:textId="77777777">
      <w:pPr>
        <w:numPr>
          <w:ilvl w:val="0"/>
          <w:numId w:val="33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Meeting with a researcher or research team abroad as part of an existing 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>collaborative project</w:t>
      </w:r>
    </w:p>
    <w:p xmlns:wp14="http://schemas.microsoft.com/office/word/2010/wordml" w:rsidR="00FC6566" w:rsidP="00FC6566" w:rsidRDefault="00FC6566" w14:paraId="6401AFAF" wp14:textId="77777777">
      <w:pPr>
        <w:numPr>
          <w:ilvl w:val="0"/>
          <w:numId w:val="33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Visiting archives or do field work as part of an existing collaborative project</w:t>
      </w:r>
    </w:p>
    <w:p xmlns:wp14="http://schemas.microsoft.com/office/word/2010/wordml" w:rsidR="00FC6566" w:rsidP="00FC6566" w:rsidRDefault="00FC6566" w14:paraId="686BF8C2" wp14:textId="77777777">
      <w:pPr>
        <w:numPr>
          <w:ilvl w:val="0"/>
          <w:numId w:val="33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Doing research as part of sabbatical study</w:t>
      </w:r>
    </w:p>
    <w:p xmlns:wp14="http://schemas.microsoft.com/office/word/2010/wordml" w:rsidR="00FC6566" w:rsidP="00FC6566" w:rsidRDefault="00FC6566" w14:paraId="58CA441F" wp14:textId="77777777">
      <w:pPr>
        <w:numPr>
          <w:ilvl w:val="0"/>
          <w:numId w:val="33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Doing research as part of postgraduate studies</w:t>
      </w:r>
    </w:p>
    <w:p xmlns:wp14="http://schemas.microsoft.com/office/word/2010/wordml" w:rsidRPr="00643F91" w:rsidR="0029005D" w:rsidP="0029005D" w:rsidRDefault="0029005D" w14:paraId="530A3CF1" wp14:textId="77777777">
      <w:pPr>
        <w:ind w:left="709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FC6566" w:rsidP="00FC6566" w:rsidRDefault="00FC6566" w14:paraId="1313FFE3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FC6566" w:rsidP="00FC6566" w:rsidRDefault="00FC6566" w14:paraId="7AE2CFD6" wp14:textId="77777777">
      <w:pPr>
        <w:pStyle w:val="List"/>
        <w:numPr>
          <w:ilvl w:val="1"/>
          <w:numId w:val="29"/>
        </w:numPr>
        <w:jc w:val="both"/>
        <w:rPr>
          <w:rFonts w:cs="Arial"/>
          <w:sz w:val="22"/>
          <w:szCs w:val="22"/>
        </w:rPr>
      </w:pPr>
      <w:r w:rsidRPr="00FC6566">
        <w:rPr>
          <w:rFonts w:cs="Arial"/>
          <w:sz w:val="22"/>
          <w:szCs w:val="22"/>
        </w:rPr>
        <w:t xml:space="preserve">To </w:t>
      </w:r>
      <w:r w:rsidRPr="00FC6566">
        <w:rPr>
          <w:rFonts w:cs="Arial"/>
          <w:b/>
          <w:sz w:val="22"/>
          <w:szCs w:val="22"/>
        </w:rPr>
        <w:t>host a senior international visitor</w:t>
      </w:r>
      <w:r w:rsidRPr="00643F91">
        <w:rPr>
          <w:rFonts w:cs="Arial"/>
          <w:sz w:val="22"/>
          <w:szCs w:val="22"/>
        </w:rPr>
        <w:t xml:space="preserve"> at Stellenbosch University for collaborative research purposes</w:t>
      </w:r>
      <w:r>
        <w:rPr>
          <w:rFonts w:cs="Arial"/>
          <w:sz w:val="22"/>
          <w:szCs w:val="22"/>
        </w:rPr>
        <w:t xml:space="preserve"> (incoming):</w:t>
      </w:r>
    </w:p>
    <w:p xmlns:wp14="http://schemas.microsoft.com/office/word/2010/wordml" w:rsidR="00FC6566" w:rsidP="00FC6566" w:rsidRDefault="00FC6566" w14:paraId="588B36EC" wp14:textId="77777777">
      <w:pPr>
        <w:pStyle w:val="List"/>
        <w:ind w:left="0"/>
        <w:jc w:val="both"/>
        <w:rPr>
          <w:rFonts w:cs="Arial"/>
          <w:b/>
          <w:sz w:val="22"/>
          <w:szCs w:val="22"/>
        </w:rPr>
      </w:pPr>
    </w:p>
    <w:p xmlns:wp14="http://schemas.microsoft.com/office/word/2010/wordml" w:rsidR="00FC6566" w:rsidP="00FC6566" w:rsidRDefault="00FC6566" w14:paraId="1F900F44" wp14:textId="77777777">
      <w:pPr>
        <w:numPr>
          <w:ilvl w:val="0"/>
          <w:numId w:val="34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Hosting a scientist from abroad for meetings with a researcher or research team 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>at Stellenbosch University in view of future research collaboration</w:t>
      </w:r>
    </w:p>
    <w:p xmlns:wp14="http://schemas.microsoft.com/office/word/2010/wordml" w:rsidR="00FC6566" w:rsidP="00FC6566" w:rsidRDefault="00FC6566" w14:paraId="249B31E1" wp14:textId="77777777">
      <w:pPr>
        <w:numPr>
          <w:ilvl w:val="0"/>
          <w:numId w:val="34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Hosting a scientist from abroad at SU to collaborate on a joint scientific article</w:t>
      </w:r>
    </w:p>
    <w:p xmlns:wp14="http://schemas.microsoft.com/office/word/2010/wordml" w:rsidR="00FC6566" w:rsidP="00FC6566" w:rsidRDefault="00FC6566" w14:paraId="33C4C7DF" wp14:textId="77777777">
      <w:pPr>
        <w:numPr>
          <w:ilvl w:val="0"/>
          <w:numId w:val="34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Hosting a scientist at SU as part of an existing collaborative project</w:t>
      </w:r>
    </w:p>
    <w:p xmlns:wp14="http://schemas.microsoft.com/office/word/2010/wordml" w:rsidR="00FC6566" w:rsidP="00FC6566" w:rsidRDefault="00FC6566" w14:paraId="7D6270CA" wp14:textId="77777777">
      <w:pPr>
        <w:numPr>
          <w:ilvl w:val="0"/>
          <w:numId w:val="34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Hosting a scientist to do collaborative research as part of sabbatical study</w:t>
      </w:r>
    </w:p>
    <w:p xmlns:wp14="http://schemas.microsoft.com/office/word/2010/wordml" w:rsidR="00FC6566" w:rsidP="00FC6566" w:rsidRDefault="00FC6566" w14:paraId="784C979E" wp14:textId="77777777">
      <w:pPr>
        <w:numPr>
          <w:ilvl w:val="0"/>
          <w:numId w:val="34"/>
        </w:numPr>
        <w:ind w:left="360" w:firstLine="349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Hosting a scientist to meeting with senior researchers as well as postgraduate 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>research students as part of a research capacity building initiative</w:t>
      </w:r>
    </w:p>
    <w:p xmlns:wp14="http://schemas.microsoft.com/office/word/2010/wordml" w:rsidR="0029005D" w:rsidP="0029005D" w:rsidRDefault="0029005D" w14:paraId="7DD9FAC1" wp14:textId="77777777">
      <w:pPr>
        <w:ind w:left="709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FC6566" w:rsidP="00FC6566" w:rsidRDefault="00FC6566" w14:paraId="5936E98D" wp14:textId="77777777">
      <w:pPr>
        <w:pStyle w:val="List"/>
        <w:ind w:left="0"/>
        <w:jc w:val="both"/>
        <w:rPr>
          <w:rFonts w:cs="Arial"/>
          <w:sz w:val="22"/>
          <w:szCs w:val="22"/>
        </w:rPr>
      </w:pPr>
    </w:p>
    <w:p xmlns:wp14="http://schemas.microsoft.com/office/word/2010/wordml" w:rsidRPr="00226C5E" w:rsidR="00FC6566" w:rsidP="00226C5E" w:rsidRDefault="00E0741B" w14:paraId="3F0A88F0" wp14:textId="77777777">
      <w:pPr>
        <w:pStyle w:val="List"/>
        <w:numPr>
          <w:ilvl w:val="1"/>
          <w:numId w:val="29"/>
        </w:numPr>
        <w:jc w:val="both"/>
        <w:rPr>
          <w:rFonts w:cs="Arial"/>
          <w:sz w:val="22"/>
          <w:szCs w:val="22"/>
        </w:rPr>
      </w:pPr>
      <w:r w:rsidRPr="00226C5E">
        <w:rPr>
          <w:rFonts w:cs="Arial"/>
          <w:sz w:val="22"/>
          <w:szCs w:val="22"/>
        </w:rPr>
        <w:t xml:space="preserve">Please note that this grant is </w:t>
      </w:r>
      <w:r w:rsidRPr="00226C5E">
        <w:rPr>
          <w:rFonts w:cs="Arial"/>
          <w:b/>
          <w:sz w:val="22"/>
          <w:szCs w:val="22"/>
        </w:rPr>
        <w:t>not intended</w:t>
      </w:r>
      <w:r w:rsidRPr="00226C5E">
        <w:rPr>
          <w:rFonts w:cs="Arial"/>
          <w:sz w:val="22"/>
          <w:szCs w:val="22"/>
        </w:rPr>
        <w:t xml:space="preserve"> for</w:t>
      </w:r>
      <w:r w:rsidRPr="00226C5E" w:rsidR="00FC6566">
        <w:rPr>
          <w:rFonts w:cs="Arial"/>
          <w:sz w:val="22"/>
          <w:szCs w:val="22"/>
        </w:rPr>
        <w:t>:</w:t>
      </w:r>
    </w:p>
    <w:p xmlns:wp14="http://schemas.microsoft.com/office/word/2010/wordml" w:rsidR="00FC6566" w:rsidP="00FC6566" w:rsidRDefault="00E0741B" w14:paraId="0E21CDC2" wp14:textId="77777777">
      <w:pPr>
        <w:pStyle w:val="List"/>
        <w:numPr>
          <w:ilvl w:val="0"/>
          <w:numId w:val="4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attending conferences</w:t>
      </w:r>
      <w:r w:rsidR="00053BF7">
        <w:rPr>
          <w:rFonts w:cs="Arial"/>
          <w:sz w:val="22"/>
          <w:szCs w:val="22"/>
        </w:rPr>
        <w:t xml:space="preserve"> abroad</w:t>
      </w:r>
    </w:p>
    <w:p xmlns:wp14="http://schemas.microsoft.com/office/word/2010/wordml" w:rsidR="004673C0" w:rsidP="00FC6566" w:rsidRDefault="00FC6566" w14:paraId="31D71BA6" wp14:textId="77777777">
      <w:pPr>
        <w:pStyle w:val="List"/>
        <w:numPr>
          <w:ilvl w:val="0"/>
          <w:numId w:val="4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travel</w:t>
      </w:r>
      <w:r w:rsidR="00226C5E">
        <w:rPr>
          <w:rFonts w:cs="Arial"/>
          <w:sz w:val="22"/>
          <w:szCs w:val="22"/>
        </w:rPr>
        <w:t>ling</w:t>
      </w:r>
      <w:r>
        <w:rPr>
          <w:rFonts w:cs="Arial"/>
          <w:sz w:val="22"/>
          <w:szCs w:val="22"/>
        </w:rPr>
        <w:t xml:space="preserve"> within SA</w:t>
      </w:r>
    </w:p>
    <w:p xmlns:wp14="http://schemas.microsoft.com/office/word/2010/wordml" w:rsidR="00B014E4" w:rsidP="00226C5E" w:rsidRDefault="00FC6566" w14:paraId="17BA0290" wp14:textId="77777777">
      <w:pPr>
        <w:pStyle w:val="List"/>
        <w:numPr>
          <w:ilvl w:val="0"/>
          <w:numId w:val="4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funding a keynote speaker to SA </w:t>
      </w:r>
      <w:r w:rsidR="00226C5E">
        <w:rPr>
          <w:rFonts w:cs="Arial"/>
          <w:sz w:val="22"/>
          <w:szCs w:val="22"/>
        </w:rPr>
        <w:t>for conference purposes only</w:t>
      </w:r>
    </w:p>
    <w:p xmlns:wp14="http://schemas.microsoft.com/office/word/2010/wordml" w:rsidRPr="00226C5E" w:rsidR="0029005D" w:rsidP="0029005D" w:rsidRDefault="0029005D" w14:paraId="1619A949" wp14:textId="77777777">
      <w:pPr>
        <w:pStyle w:val="List"/>
        <w:ind w:left="1440"/>
        <w:jc w:val="both"/>
        <w:rPr>
          <w:rFonts w:cs="Arial"/>
          <w:sz w:val="22"/>
          <w:szCs w:val="22"/>
        </w:rPr>
      </w:pPr>
    </w:p>
    <w:p xmlns:wp14="http://schemas.microsoft.com/office/word/2010/wordml" w:rsidRPr="00643F91" w:rsidR="00D63F52" w:rsidP="00D63F52" w:rsidRDefault="00D63F52" w14:paraId="79BE3203" wp14:textId="77777777">
      <w:pPr>
        <w:pStyle w:val="List"/>
        <w:jc w:val="both"/>
        <w:rPr>
          <w:rFonts w:cs="Arial"/>
          <w:sz w:val="22"/>
          <w:szCs w:val="22"/>
        </w:rPr>
      </w:pPr>
    </w:p>
    <w:p xmlns:wp14="http://schemas.microsoft.com/office/word/2010/wordml" w:rsidRPr="00643F91" w:rsidR="004673C0" w:rsidP="002B55CD" w:rsidRDefault="004673C0" w14:paraId="3FA8A19F" wp14:textId="77777777">
      <w:pPr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643F91">
        <w:rPr>
          <w:rFonts w:ascii="Arial" w:hAnsi="Arial" w:cs="Arial"/>
          <w:b/>
          <w:sz w:val="22"/>
          <w:szCs w:val="22"/>
          <w:lang w:val="en-US" w:eastAsia="en-US"/>
        </w:rPr>
        <w:t>2.</w:t>
      </w:r>
      <w:r w:rsidRPr="00643F91"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="00053BF7">
        <w:rPr>
          <w:rFonts w:ascii="Arial" w:hAnsi="Arial" w:cs="Arial"/>
          <w:b/>
          <w:sz w:val="22"/>
          <w:szCs w:val="22"/>
          <w:lang w:val="en-US" w:eastAsia="en-US"/>
        </w:rPr>
        <w:t>ELIGIBILITY</w:t>
      </w:r>
    </w:p>
    <w:p xmlns:wp14="http://schemas.microsoft.com/office/word/2010/wordml" w:rsidRPr="00643F91" w:rsidR="004673C0" w:rsidP="0073521C" w:rsidRDefault="004673C0" w14:paraId="51D098EB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4555FD" w:rsidR="004673C0" w:rsidP="00226C5E" w:rsidRDefault="004673C0" w14:paraId="34C6DD55" wp14:textId="77777777">
      <w:pPr>
        <w:numPr>
          <w:ilvl w:val="1"/>
          <w:numId w:val="25"/>
        </w:numPr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555FD">
        <w:rPr>
          <w:rFonts w:ascii="Arial" w:hAnsi="Arial" w:cs="Arial"/>
          <w:b/>
          <w:sz w:val="22"/>
          <w:szCs w:val="22"/>
          <w:lang w:val="en-US" w:eastAsia="en-US"/>
        </w:rPr>
        <w:t xml:space="preserve">Only full-time </w:t>
      </w:r>
      <w:r w:rsidRPr="004555FD" w:rsidR="00E0741B">
        <w:rPr>
          <w:rFonts w:ascii="Arial" w:hAnsi="Arial" w:cs="Arial"/>
          <w:b/>
          <w:sz w:val="22"/>
          <w:szCs w:val="22"/>
          <w:lang w:val="en-US" w:eastAsia="en-US"/>
        </w:rPr>
        <w:t xml:space="preserve">C1 </w:t>
      </w:r>
      <w:r w:rsidRPr="004555FD">
        <w:rPr>
          <w:rFonts w:ascii="Arial" w:hAnsi="Arial" w:cs="Arial"/>
          <w:b/>
          <w:sz w:val="22"/>
          <w:szCs w:val="22"/>
          <w:lang w:val="en-US" w:eastAsia="en-US"/>
        </w:rPr>
        <w:t xml:space="preserve">staff members (permanent or contract) and post-doctoral fellows </w:t>
      </w:r>
      <w:r w:rsidRPr="004555FD" w:rsidR="0092113D">
        <w:rPr>
          <w:rFonts w:ascii="Arial" w:hAnsi="Arial" w:cs="Arial"/>
          <w:b/>
          <w:sz w:val="22"/>
          <w:szCs w:val="22"/>
          <w:lang w:val="en-US" w:eastAsia="en-US"/>
        </w:rPr>
        <w:t>may</w:t>
      </w:r>
      <w:r w:rsidRPr="004555FD" w:rsidR="00683C26">
        <w:rPr>
          <w:rFonts w:ascii="Arial" w:hAnsi="Arial" w:cs="Arial"/>
          <w:b/>
          <w:sz w:val="22"/>
          <w:szCs w:val="22"/>
          <w:lang w:val="en-US" w:eastAsia="en-US"/>
        </w:rPr>
        <w:t xml:space="preserve"> apply. </w:t>
      </w:r>
    </w:p>
    <w:p xmlns:wp14="http://schemas.microsoft.com/office/word/2010/wordml" w:rsidR="00E427F5" w:rsidP="00226C5E" w:rsidRDefault="00E427F5" w14:paraId="14664EBF" wp14:textId="77777777">
      <w:pPr>
        <w:ind w:left="7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E427F5" w:rsidP="00226C5E" w:rsidRDefault="00053BF7" w14:paraId="7C5FCFCC" wp14:textId="77777777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Staff</w:t>
      </w:r>
      <w:r w:rsidR="00E427F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sz w:val="22"/>
          <w:szCs w:val="22"/>
          <w:lang w:val="en-US" w:eastAsia="en-US"/>
        </w:rPr>
        <w:t>should be South African citizens</w:t>
      </w:r>
      <w:r w:rsidR="00683C26">
        <w:rPr>
          <w:rFonts w:ascii="Arial" w:hAnsi="Arial" w:cs="Arial"/>
          <w:sz w:val="22"/>
          <w:szCs w:val="22"/>
          <w:lang w:val="en-US" w:eastAsia="en-US"/>
        </w:rPr>
        <w:t xml:space="preserve"> or </w:t>
      </w:r>
      <w:r>
        <w:rPr>
          <w:rFonts w:ascii="Arial" w:hAnsi="Arial" w:cs="Arial"/>
          <w:sz w:val="22"/>
          <w:szCs w:val="22"/>
          <w:lang w:val="en-US" w:eastAsia="en-US"/>
        </w:rPr>
        <w:t>permanent residents</w:t>
      </w:r>
      <w:r w:rsidR="00683C26">
        <w:rPr>
          <w:rFonts w:ascii="Arial" w:hAnsi="Arial" w:cs="Arial"/>
          <w:sz w:val="22"/>
          <w:szCs w:val="22"/>
          <w:lang w:val="en-US" w:eastAsia="en-US"/>
        </w:rPr>
        <w:t>.</w:t>
      </w:r>
    </w:p>
    <w:p xmlns:wp14="http://schemas.microsoft.com/office/word/2010/wordml" w:rsidR="00E427F5" w:rsidP="00226C5E" w:rsidRDefault="00E427F5" w14:paraId="568F990A" wp14:textId="77777777">
      <w:pPr>
        <w:pStyle w:val="ListParagrap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053BF7" w:rsidP="00226C5E" w:rsidRDefault="00E427F5" w14:paraId="2D094EA0" wp14:textId="77777777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Post-doctoral fellows should </w:t>
      </w:r>
      <w:r w:rsidR="00053BF7">
        <w:rPr>
          <w:rFonts w:ascii="Arial" w:hAnsi="Arial" w:cs="Arial"/>
          <w:sz w:val="22"/>
          <w:szCs w:val="22"/>
          <w:lang w:val="en-US" w:eastAsia="en-US"/>
        </w:rPr>
        <w:t>have study permits</w:t>
      </w:r>
      <w:r>
        <w:rPr>
          <w:rFonts w:ascii="Arial" w:hAnsi="Arial" w:cs="Arial"/>
          <w:sz w:val="22"/>
          <w:szCs w:val="22"/>
          <w:lang w:val="en-US" w:eastAsia="en-US"/>
        </w:rPr>
        <w:t>,</w:t>
      </w:r>
      <w:r w:rsidR="00053BF7">
        <w:rPr>
          <w:rFonts w:ascii="Arial" w:hAnsi="Arial" w:cs="Arial"/>
          <w:sz w:val="22"/>
          <w:szCs w:val="22"/>
          <w:lang w:val="en-US" w:eastAsia="en-US"/>
        </w:rPr>
        <w:t xml:space="preserve"> and be at Stellenbosch University for at least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6 months beyond the date of return from travel</w:t>
      </w:r>
      <w:r w:rsidR="00226C5E">
        <w:rPr>
          <w:rFonts w:ascii="Arial" w:hAnsi="Arial" w:cs="Arial"/>
          <w:sz w:val="22"/>
          <w:szCs w:val="22"/>
          <w:lang w:val="en-US" w:eastAsia="en-US"/>
        </w:rPr>
        <w:t>.</w:t>
      </w:r>
    </w:p>
    <w:p xmlns:wp14="http://schemas.microsoft.com/office/word/2010/wordml" w:rsidR="0029005D" w:rsidP="0029005D" w:rsidRDefault="0029005D" w14:paraId="49E934B5" wp14:textId="77777777">
      <w:pPr>
        <w:pStyle w:val="ListParagrap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29005D" w:rsidP="0029005D" w:rsidRDefault="0029005D" w14:paraId="4B35488B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29005D" w:rsidP="0029005D" w:rsidRDefault="0029005D" w14:paraId="7E2AC44D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29005D" w:rsidP="0029005D" w:rsidRDefault="0029005D" w14:paraId="02C41BE2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29005D" w:rsidP="0029005D" w:rsidRDefault="0029005D" w14:paraId="35C4D1B4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29005D" w:rsidP="0029005D" w:rsidRDefault="0029005D" w14:paraId="6417F5E9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29005D" w:rsidP="0029005D" w:rsidRDefault="0029005D" w14:paraId="009CF538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29005D" w:rsidP="0029005D" w:rsidRDefault="0029005D" w14:paraId="66927B22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4673C0" w:rsidP="00226C5E" w:rsidRDefault="004673C0" w14:paraId="069E993A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683C26" w:rsidP="00683C26" w:rsidRDefault="00226C5E" w14:paraId="531D72FD" wp14:textId="77777777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Pr="00226C5E" w:rsidR="00E427F5">
        <w:rPr>
          <w:rFonts w:ascii="Arial" w:hAnsi="Arial" w:cs="Arial"/>
          <w:b/>
          <w:sz w:val="22"/>
          <w:szCs w:val="22"/>
          <w:lang w:val="en-US" w:eastAsia="en-US"/>
        </w:rPr>
        <w:t>CRITERIA</w:t>
      </w:r>
    </w:p>
    <w:p xmlns:wp14="http://schemas.microsoft.com/office/word/2010/wordml" w:rsidRPr="00226C5E" w:rsidR="00226C5E" w:rsidP="00226C5E" w:rsidRDefault="00226C5E" w14:paraId="379CD910" wp14:textId="77777777">
      <w:pPr>
        <w:ind w:left="360"/>
        <w:rPr>
          <w:rFonts w:ascii="Arial" w:hAnsi="Arial" w:cs="Arial"/>
          <w:b/>
          <w:sz w:val="22"/>
          <w:szCs w:val="22"/>
          <w:lang w:val="en-US" w:eastAsia="en-US"/>
        </w:rPr>
      </w:pPr>
    </w:p>
    <w:p xmlns:wp14="http://schemas.microsoft.com/office/word/2010/wordml" w:rsidR="00391A14" w:rsidP="00391A14" w:rsidRDefault="00841012" w14:paraId="7D17BD55" wp14:textId="7777777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en-US" w:eastAsia="en-US"/>
        </w:rPr>
        <w:t>3.1</w:t>
      </w:r>
      <w:r w:rsidR="009D65A5">
        <w:rPr>
          <w:rFonts w:ascii="Arial" w:hAnsi="Arial" w:cs="Arial"/>
          <w:sz w:val="22"/>
          <w:szCs w:val="22"/>
          <w:lang w:val="en-US" w:eastAsia="en-US"/>
        </w:rPr>
        <w:tab/>
      </w:r>
      <w:r w:rsidRPr="0029005D" w:rsidR="00391A14">
        <w:rPr>
          <w:rFonts w:ascii="Arial" w:hAnsi="Arial" w:cs="Arial"/>
          <w:b/>
          <w:color w:val="FF0000"/>
          <w:sz w:val="22"/>
          <w:szCs w:val="22"/>
        </w:rPr>
        <w:t>Applicants who are early career researchers (busy with PhD or within 5 years after PhD, or equivalent research experience) will get preference.  However, deserving applications from established researchers will be considered.</w:t>
      </w:r>
    </w:p>
    <w:p xmlns:wp14="http://schemas.microsoft.com/office/word/2010/wordml" w:rsidR="00391A14" w:rsidP="00391A14" w:rsidRDefault="00391A14" w14:paraId="0402EB8A" wp14:textId="77777777">
      <w:pPr>
        <w:ind w:left="720" w:hanging="720"/>
        <w:rPr>
          <w:rFonts w:ascii="Arial" w:hAnsi="Arial" w:cs="Arial"/>
          <w:sz w:val="24"/>
          <w:szCs w:val="24"/>
        </w:rPr>
      </w:pPr>
    </w:p>
    <w:p xmlns:wp14="http://schemas.microsoft.com/office/word/2010/wordml" w:rsidR="00E427F5" w:rsidP="00391A14" w:rsidRDefault="00841012" w14:paraId="1D891DD0" wp14:textId="77777777">
      <w:pPr>
        <w:ind w:left="720" w:hanging="720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3</w:t>
      </w:r>
      <w:r w:rsidR="00391A14">
        <w:rPr>
          <w:rFonts w:ascii="Arial" w:hAnsi="Arial" w:cs="Arial"/>
          <w:sz w:val="22"/>
          <w:szCs w:val="22"/>
          <w:lang w:val="en-US" w:eastAsia="en-US"/>
        </w:rPr>
        <w:t xml:space="preserve">.2 </w:t>
      </w:r>
      <w:r w:rsidR="00391A14">
        <w:rPr>
          <w:rFonts w:ascii="Arial" w:hAnsi="Arial" w:cs="Arial"/>
          <w:sz w:val="22"/>
          <w:szCs w:val="22"/>
          <w:lang w:val="en-US" w:eastAsia="en-US"/>
        </w:rPr>
        <w:tab/>
      </w:r>
      <w:r w:rsidRPr="00643F91" w:rsidR="00E427F5">
        <w:rPr>
          <w:rFonts w:ascii="Arial" w:hAnsi="Arial" w:cs="Arial"/>
          <w:sz w:val="22"/>
          <w:szCs w:val="22"/>
          <w:lang w:val="en-US" w:eastAsia="en-US"/>
        </w:rPr>
        <w:t xml:space="preserve">The DRD Travel Grant should </w:t>
      </w:r>
      <w:r w:rsidR="00E427F5">
        <w:rPr>
          <w:rFonts w:ascii="Arial" w:hAnsi="Arial" w:cs="Arial"/>
          <w:sz w:val="22"/>
          <w:szCs w:val="22"/>
          <w:lang w:val="en-US" w:eastAsia="en-US"/>
        </w:rPr>
        <w:t xml:space="preserve">be </w:t>
      </w:r>
      <w:r w:rsidRPr="00643F91" w:rsidR="00E427F5">
        <w:rPr>
          <w:rFonts w:ascii="Arial" w:hAnsi="Arial" w:cs="Arial"/>
          <w:sz w:val="22"/>
          <w:szCs w:val="22"/>
          <w:lang w:val="en-US" w:eastAsia="en-US"/>
        </w:rPr>
        <w:t>supplement</w:t>
      </w:r>
      <w:r w:rsidR="00E427F5">
        <w:rPr>
          <w:rFonts w:ascii="Arial" w:hAnsi="Arial" w:cs="Arial"/>
          <w:sz w:val="22"/>
          <w:szCs w:val="22"/>
          <w:lang w:val="en-US" w:eastAsia="en-US"/>
        </w:rPr>
        <w:t xml:space="preserve">ed by </w:t>
      </w:r>
      <w:r w:rsidRPr="00643F91" w:rsidR="00E427F5">
        <w:rPr>
          <w:rFonts w:ascii="Arial" w:hAnsi="Arial" w:cs="Arial"/>
          <w:sz w:val="22"/>
          <w:szCs w:val="22"/>
          <w:lang w:val="en-US" w:eastAsia="en-US"/>
        </w:rPr>
        <w:t xml:space="preserve">other </w:t>
      </w:r>
      <w:r w:rsidR="00E427F5">
        <w:rPr>
          <w:rFonts w:ascii="Arial" w:hAnsi="Arial" w:cs="Arial"/>
          <w:sz w:val="22"/>
          <w:szCs w:val="22"/>
          <w:lang w:val="en-US" w:eastAsia="en-US"/>
        </w:rPr>
        <w:t xml:space="preserve">funding </w:t>
      </w:r>
      <w:r w:rsidRPr="00643F91" w:rsidR="00E427F5">
        <w:rPr>
          <w:rFonts w:ascii="Arial" w:hAnsi="Arial" w:cs="Arial"/>
          <w:sz w:val="22"/>
          <w:szCs w:val="22"/>
          <w:lang w:val="en-US" w:eastAsia="en-US"/>
        </w:rPr>
        <w:t xml:space="preserve">sources (e.g. Dean’s fund), as the award </w:t>
      </w:r>
      <w:r w:rsidR="0092113D">
        <w:rPr>
          <w:rFonts w:ascii="Arial" w:hAnsi="Arial" w:cs="Arial"/>
          <w:sz w:val="22"/>
          <w:szCs w:val="22"/>
          <w:lang w:val="en-US" w:eastAsia="en-US"/>
        </w:rPr>
        <w:t>will</w:t>
      </w:r>
      <w:r w:rsidRPr="00643F91" w:rsidR="00E427F5">
        <w:rPr>
          <w:rFonts w:ascii="Arial" w:hAnsi="Arial" w:cs="Arial"/>
          <w:sz w:val="22"/>
          <w:szCs w:val="22"/>
          <w:lang w:val="en-US" w:eastAsia="en-US"/>
        </w:rPr>
        <w:t xml:space="preserve"> not exceed 50% of the total budget to a maximum of R15 000 for visits shorter than 3 months and R2</w:t>
      </w:r>
      <w:r w:rsidR="00E427F5">
        <w:rPr>
          <w:rFonts w:ascii="Arial" w:hAnsi="Arial" w:cs="Arial"/>
          <w:sz w:val="22"/>
          <w:szCs w:val="22"/>
          <w:lang w:val="en-US" w:eastAsia="en-US"/>
        </w:rPr>
        <w:t>5</w:t>
      </w:r>
      <w:r w:rsidRPr="00643F91" w:rsidR="00E427F5">
        <w:rPr>
          <w:rFonts w:ascii="Arial" w:hAnsi="Arial" w:cs="Arial"/>
          <w:sz w:val="22"/>
          <w:szCs w:val="22"/>
          <w:lang w:val="en-US" w:eastAsia="en-US"/>
        </w:rPr>
        <w:t xml:space="preserve"> 000 for visits of 3 months and longer. </w:t>
      </w:r>
    </w:p>
    <w:p xmlns:wp14="http://schemas.microsoft.com/office/word/2010/wordml" w:rsidR="0092113D" w:rsidP="0092113D" w:rsidRDefault="0092113D" w14:paraId="3B2A1B2D" wp14:textId="77777777">
      <w:pPr>
        <w:ind w:left="720" w:hanging="7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E427F5" w:rsidP="00841012" w:rsidRDefault="00841012" w14:paraId="65ABA892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3.3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An applicant will only be eligible for a DRD Travel Grant </w:t>
      </w:r>
      <w:r w:rsidRPr="00D12EFF" w:rsidR="00E427F5">
        <w:rPr>
          <w:rFonts w:ascii="Arial" w:hAnsi="Arial" w:cs="Arial"/>
          <w:b/>
          <w:sz w:val="22"/>
          <w:szCs w:val="22"/>
          <w:lang w:val="en-US" w:eastAsia="en-US"/>
        </w:rPr>
        <w:t xml:space="preserve">every two years within one </w:t>
      </w:r>
      <w:r w:rsidR="0092113D"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Pr="00D12EFF" w:rsidR="00E427F5">
        <w:rPr>
          <w:rFonts w:ascii="Arial" w:hAnsi="Arial" w:cs="Arial"/>
          <w:b/>
          <w:sz w:val="22"/>
          <w:szCs w:val="22"/>
          <w:lang w:val="en-US" w:eastAsia="en-US"/>
        </w:rPr>
        <w:t>category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, but may apply for different categories of the grant in subsequent years (e.g.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Visit Abroad in Year 1; International Visitor in Year 2 or vice versa).  </w:t>
      </w:r>
    </w:p>
    <w:p xmlns:wp14="http://schemas.microsoft.com/office/word/2010/wordml" w:rsidR="009D65A5" w:rsidP="00683C26" w:rsidRDefault="009D65A5" w14:paraId="3E5F150E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E427F5" w:rsidR="00E427F5" w:rsidP="00841012" w:rsidRDefault="00841012" w14:paraId="55EFA74C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3.4</w:t>
      </w:r>
      <w:r w:rsidR="009D65A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9D65A5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If an applicant </w:t>
      </w:r>
      <w:r w:rsidR="00D12EFF">
        <w:rPr>
          <w:rFonts w:ascii="Arial" w:hAnsi="Arial" w:cs="Arial"/>
          <w:sz w:val="22"/>
          <w:szCs w:val="22"/>
          <w:lang w:val="en-US" w:eastAsia="en-US"/>
        </w:rPr>
        <w:t>simultaneously applie</w:t>
      </w:r>
      <w:r w:rsidR="00141B5C">
        <w:rPr>
          <w:rFonts w:ascii="Arial" w:hAnsi="Arial" w:cs="Arial"/>
          <w:sz w:val="22"/>
          <w:szCs w:val="22"/>
          <w:lang w:val="en-US" w:eastAsia="en-US"/>
        </w:rPr>
        <w:t>s</w:t>
      </w:r>
      <w:r w:rsidR="00D12EFF">
        <w:rPr>
          <w:rFonts w:ascii="Arial" w:hAnsi="Arial" w:cs="Arial"/>
          <w:sz w:val="22"/>
          <w:szCs w:val="22"/>
          <w:lang w:val="en-US" w:eastAsia="en-US"/>
        </w:rPr>
        <w:t xml:space="preserve"> for a DRD Travel Grant and 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a NRF KIC travel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>grant</w:t>
      </w:r>
      <w:r w:rsidR="009D65A5">
        <w:rPr>
          <w:rFonts w:ascii="Arial" w:hAnsi="Arial" w:cs="Arial"/>
          <w:sz w:val="22"/>
          <w:szCs w:val="22"/>
          <w:lang w:val="en-US" w:eastAsia="en-US"/>
        </w:rPr>
        <w:t xml:space="preserve"> within the same funding period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D12EFF">
        <w:rPr>
          <w:rFonts w:ascii="Arial" w:hAnsi="Arial" w:cs="Arial"/>
          <w:sz w:val="22"/>
          <w:szCs w:val="22"/>
          <w:lang w:val="en-US" w:eastAsia="en-US"/>
        </w:rPr>
        <w:t xml:space="preserve">and is successful with both grants, 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the DRD Travel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>Grant</w:t>
      </w:r>
      <w:r w:rsidR="009D65A5">
        <w:rPr>
          <w:rFonts w:ascii="Arial" w:hAnsi="Arial" w:cs="Arial"/>
          <w:sz w:val="22"/>
          <w:szCs w:val="22"/>
          <w:lang w:val="en-US" w:eastAsia="en-US"/>
        </w:rPr>
        <w:t xml:space="preserve"> will </w:t>
      </w:r>
      <w:r w:rsidR="00141B5C">
        <w:rPr>
          <w:rFonts w:ascii="Arial" w:hAnsi="Arial" w:cs="Arial"/>
          <w:sz w:val="22"/>
          <w:szCs w:val="22"/>
          <w:lang w:val="en-US" w:eastAsia="en-US"/>
        </w:rPr>
        <w:t>top up</w:t>
      </w:r>
      <w:r w:rsidR="009D65A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92113D">
        <w:rPr>
          <w:rFonts w:ascii="Arial" w:hAnsi="Arial" w:cs="Arial"/>
          <w:sz w:val="22"/>
          <w:szCs w:val="22"/>
          <w:lang w:val="en-US" w:eastAsia="en-US"/>
        </w:rPr>
        <w:t>to a maximum of R15,000</w:t>
      </w:r>
      <w:r w:rsidR="00141B5C">
        <w:rPr>
          <w:rFonts w:ascii="Arial" w:hAnsi="Arial" w:cs="Arial"/>
          <w:sz w:val="22"/>
          <w:szCs w:val="22"/>
          <w:lang w:val="en-US" w:eastAsia="en-US"/>
        </w:rPr>
        <w:t>,</w:t>
      </w:r>
      <w:r w:rsidR="0092113D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9D65A5">
        <w:rPr>
          <w:rFonts w:ascii="Arial" w:hAnsi="Arial" w:cs="Arial"/>
          <w:sz w:val="22"/>
          <w:szCs w:val="22"/>
          <w:lang w:val="en-US" w:eastAsia="en-US"/>
        </w:rPr>
        <w:t xml:space="preserve">the balance of the </w:t>
      </w:r>
      <w:r w:rsidR="00D12EFF">
        <w:rPr>
          <w:rFonts w:ascii="Arial" w:hAnsi="Arial" w:cs="Arial"/>
          <w:sz w:val="22"/>
          <w:szCs w:val="22"/>
          <w:lang w:val="en-US" w:eastAsia="en-US"/>
        </w:rPr>
        <w:t xml:space="preserve">KIC </w:t>
      </w:r>
      <w:r w:rsidR="00141B5C">
        <w:rPr>
          <w:rFonts w:ascii="Arial" w:hAnsi="Arial" w:cs="Arial"/>
          <w:sz w:val="22"/>
          <w:szCs w:val="22"/>
          <w:lang w:val="en-US" w:eastAsia="en-US"/>
        </w:rPr>
        <w:t>grant</w:t>
      </w:r>
      <w:r w:rsidR="009D65A5">
        <w:rPr>
          <w:rFonts w:ascii="Arial" w:hAnsi="Arial" w:cs="Arial"/>
          <w:sz w:val="22"/>
          <w:szCs w:val="22"/>
          <w:lang w:val="en-US" w:eastAsia="en-US"/>
        </w:rPr>
        <w:t xml:space="preserve">.   </w:t>
      </w:r>
    </w:p>
    <w:p xmlns:wp14="http://schemas.microsoft.com/office/word/2010/wordml" w:rsidRPr="00E427F5" w:rsidR="00E427F5" w:rsidP="009D65A5" w:rsidRDefault="00E427F5" w14:paraId="3CD03D3D" wp14:textId="77777777">
      <w:pPr>
        <w:ind w:left="180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E427F5" w:rsidP="009D65A5" w:rsidRDefault="00841012" w14:paraId="79390A9D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3.5</w:t>
      </w:r>
      <w:r w:rsidR="009D65A5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If more than one applicant from the same Department </w:t>
      </w:r>
      <w:r w:rsidRPr="00E427F5" w:rsidR="00141B5C">
        <w:rPr>
          <w:rFonts w:ascii="Arial" w:hAnsi="Arial" w:cs="Arial"/>
          <w:sz w:val="22"/>
          <w:szCs w:val="22"/>
          <w:lang w:val="en-US" w:eastAsia="en-US"/>
        </w:rPr>
        <w:t>applies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 for </w:t>
      </w:r>
      <w:r w:rsidR="0092113D">
        <w:rPr>
          <w:rFonts w:ascii="Arial" w:hAnsi="Arial" w:cs="Arial"/>
          <w:sz w:val="22"/>
          <w:szCs w:val="22"/>
          <w:lang w:val="en-US" w:eastAsia="en-US"/>
        </w:rPr>
        <w:t>a travel grant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 to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>undertake the same visit, only one grant will be awarded to the Department</w:t>
      </w:r>
      <w:r w:rsidR="0092113D">
        <w:rPr>
          <w:rFonts w:ascii="Arial" w:hAnsi="Arial" w:cs="Arial"/>
          <w:sz w:val="22"/>
          <w:szCs w:val="22"/>
          <w:lang w:val="en-US" w:eastAsia="en-US"/>
        </w:rPr>
        <w:t>. F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unding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could be awarded at the discretion of the Dean and relevant Chair, either to one of the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applicants, or divided among </w:t>
      </w:r>
      <w:r w:rsidR="0092113D">
        <w:rPr>
          <w:rFonts w:ascii="Arial" w:hAnsi="Arial" w:cs="Arial"/>
          <w:sz w:val="22"/>
          <w:szCs w:val="22"/>
          <w:lang w:val="en-US" w:eastAsia="en-US"/>
        </w:rPr>
        <w:t xml:space="preserve">the 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>applicants.</w:t>
      </w:r>
    </w:p>
    <w:p xmlns:wp14="http://schemas.microsoft.com/office/word/2010/wordml" w:rsidR="009D65A5" w:rsidP="009D65A5" w:rsidRDefault="009D65A5" w14:paraId="0201F214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E427F5" w:rsidR="00E427F5" w:rsidP="009D65A5" w:rsidRDefault="00841012" w14:paraId="62E8F494" wp14:textId="77777777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3.6</w:t>
      </w:r>
      <w:r w:rsidR="009D65A5">
        <w:rPr>
          <w:rFonts w:ascii="Arial" w:hAnsi="Arial" w:cs="Arial"/>
          <w:sz w:val="22"/>
          <w:szCs w:val="22"/>
          <w:lang w:val="en-US" w:eastAsia="en-US"/>
        </w:rPr>
        <w:tab/>
      </w:r>
      <w:r w:rsidR="00E427F5">
        <w:rPr>
          <w:rFonts w:ascii="Arial" w:hAnsi="Arial" w:cs="Arial"/>
          <w:sz w:val="22"/>
          <w:szCs w:val="22"/>
          <w:lang w:val="en-US" w:eastAsia="en-US"/>
        </w:rPr>
        <w:t xml:space="preserve">Funding prior to the closing date of </w:t>
      </w:r>
      <w:r w:rsidR="00141B5C">
        <w:rPr>
          <w:rFonts w:ascii="Arial" w:hAnsi="Arial" w:cs="Arial"/>
          <w:sz w:val="22"/>
          <w:szCs w:val="22"/>
          <w:lang w:val="en-US" w:eastAsia="en-US"/>
        </w:rPr>
        <w:t xml:space="preserve">the </w:t>
      </w:r>
      <w:r w:rsidR="00E427F5">
        <w:rPr>
          <w:rFonts w:ascii="Arial" w:hAnsi="Arial" w:cs="Arial"/>
          <w:sz w:val="22"/>
          <w:szCs w:val="22"/>
          <w:lang w:val="en-US" w:eastAsia="en-US"/>
        </w:rPr>
        <w:t xml:space="preserve">application (in the respective cycles) 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will not be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considered.  </w:t>
      </w:r>
      <w:r w:rsidRPr="00E427F5" w:rsidR="00141B5C">
        <w:rPr>
          <w:rFonts w:ascii="Arial" w:hAnsi="Arial" w:cs="Arial"/>
          <w:sz w:val="22"/>
          <w:szCs w:val="22"/>
          <w:lang w:val="en-US" w:eastAsia="en-US"/>
        </w:rPr>
        <w:t>Applicants, who would like to apply longer in advance than the current cycle</w:t>
      </w:r>
      <w:r w:rsidRPr="00E427F5" w:rsidR="00141B5C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>date, should provide a strong motivation for doing so</w:t>
      </w:r>
      <w:r w:rsidR="00E427F5">
        <w:rPr>
          <w:rFonts w:ascii="Arial" w:hAnsi="Arial" w:cs="Arial"/>
          <w:sz w:val="22"/>
          <w:szCs w:val="22"/>
          <w:lang w:val="en-US" w:eastAsia="en-US"/>
        </w:rPr>
        <w:t>.</w:t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xmlns:wp14="http://schemas.microsoft.com/office/word/2010/wordml" w:rsidR="00E427F5" w:rsidP="00683C26" w:rsidRDefault="00E427F5" w14:paraId="506B2970" wp14:textId="77777777">
      <w:pPr>
        <w:ind w:left="7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683C26" w:rsidP="00841012" w:rsidRDefault="00841012" w14:paraId="52140AC8" wp14:textId="77777777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 xml:space="preserve">      </w:t>
      </w:r>
      <w:r w:rsidR="0092113D">
        <w:rPr>
          <w:rFonts w:ascii="Arial" w:hAnsi="Arial" w:cs="Arial"/>
          <w:b/>
          <w:sz w:val="22"/>
          <w:szCs w:val="22"/>
          <w:lang w:val="en-US" w:eastAsia="en-US"/>
        </w:rPr>
        <w:t>FUNDING</w:t>
      </w:r>
    </w:p>
    <w:p xmlns:wp14="http://schemas.microsoft.com/office/word/2010/wordml" w:rsidRPr="00643F91" w:rsidR="00683C26" w:rsidP="00683C26" w:rsidRDefault="00683C26" w14:paraId="1A1FBD09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337625" w:rsidP="00170599" w:rsidRDefault="00170599" w14:paraId="6E75AFE5" wp14:textId="77777777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4.1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="00337625">
        <w:rPr>
          <w:rFonts w:ascii="Arial" w:hAnsi="Arial" w:cs="Arial"/>
          <w:sz w:val="22"/>
          <w:szCs w:val="22"/>
          <w:lang w:val="en-US" w:eastAsia="en-US"/>
        </w:rPr>
        <w:t>T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he DRD Travel Grant should </w:t>
      </w:r>
      <w:r w:rsidR="00683C26">
        <w:rPr>
          <w:rFonts w:ascii="Arial" w:hAnsi="Arial" w:cs="Arial"/>
          <w:sz w:val="22"/>
          <w:szCs w:val="22"/>
          <w:lang w:val="en-US" w:eastAsia="en-US"/>
        </w:rPr>
        <w:t xml:space="preserve">be 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>supplement</w:t>
      </w:r>
      <w:r w:rsidR="00683C26">
        <w:rPr>
          <w:rFonts w:ascii="Arial" w:hAnsi="Arial" w:cs="Arial"/>
          <w:sz w:val="22"/>
          <w:szCs w:val="22"/>
          <w:lang w:val="en-US" w:eastAsia="en-US"/>
        </w:rPr>
        <w:t xml:space="preserve">ed by 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other </w:t>
      </w:r>
      <w:r w:rsidR="00683C26">
        <w:rPr>
          <w:rFonts w:ascii="Arial" w:hAnsi="Arial" w:cs="Arial"/>
          <w:sz w:val="22"/>
          <w:szCs w:val="22"/>
          <w:lang w:val="en-US" w:eastAsia="en-US"/>
        </w:rPr>
        <w:t xml:space="preserve">funding 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sources (e.g. Dean’s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>fund</w:t>
      </w:r>
      <w:r w:rsidR="00683C26">
        <w:rPr>
          <w:rFonts w:ascii="Arial" w:hAnsi="Arial" w:cs="Arial"/>
          <w:sz w:val="22"/>
          <w:szCs w:val="22"/>
          <w:lang w:val="en-US" w:eastAsia="en-US"/>
        </w:rPr>
        <w:t xml:space="preserve"> or SOS funds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>), as the award should not exceed 50% of the total budget</w:t>
      </w:r>
      <w:r w:rsidR="00337625">
        <w:rPr>
          <w:rFonts w:ascii="Arial" w:hAnsi="Arial" w:cs="Arial"/>
          <w:sz w:val="22"/>
          <w:szCs w:val="22"/>
          <w:lang w:val="en-US" w:eastAsia="en-US"/>
        </w:rPr>
        <w:t>.</w:t>
      </w:r>
    </w:p>
    <w:p xmlns:wp14="http://schemas.microsoft.com/office/word/2010/wordml" w:rsidR="00337625" w:rsidP="00337625" w:rsidRDefault="00337625" w14:paraId="098ACD68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337625" w:rsidP="00170599" w:rsidRDefault="00170599" w14:paraId="4DE41E9E" wp14:textId="77777777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4.2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The DRD Travel </w:t>
      </w:r>
      <w:r w:rsidR="00683C26">
        <w:rPr>
          <w:rFonts w:ascii="Arial" w:hAnsi="Arial" w:cs="Arial"/>
          <w:sz w:val="22"/>
          <w:szCs w:val="22"/>
          <w:lang w:val="en-US" w:eastAsia="en-US"/>
        </w:rPr>
        <w:t>G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rant will </w:t>
      </w:r>
      <w:r w:rsidR="00337625">
        <w:rPr>
          <w:rFonts w:ascii="Arial" w:hAnsi="Arial" w:cs="Arial"/>
          <w:sz w:val="22"/>
          <w:szCs w:val="22"/>
          <w:lang w:val="en-US" w:eastAsia="en-US"/>
        </w:rPr>
        <w:t>be maximum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337625" w:rsidR="00683C26">
        <w:rPr>
          <w:rFonts w:ascii="Arial" w:hAnsi="Arial" w:cs="Arial"/>
          <w:b/>
          <w:sz w:val="22"/>
          <w:szCs w:val="22"/>
          <w:lang w:val="en-US" w:eastAsia="en-US"/>
        </w:rPr>
        <w:t>R15 000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 for </w:t>
      </w:r>
      <w:r w:rsidR="0092113D">
        <w:rPr>
          <w:rFonts w:ascii="Arial" w:hAnsi="Arial" w:cs="Arial"/>
          <w:sz w:val="22"/>
          <w:szCs w:val="22"/>
          <w:lang w:val="en-US" w:eastAsia="en-US"/>
        </w:rPr>
        <w:t xml:space="preserve">a 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>visit shorter than 3 months</w:t>
      </w:r>
      <w:r w:rsidR="00337625">
        <w:rPr>
          <w:rFonts w:ascii="Arial" w:hAnsi="Arial" w:cs="Arial"/>
          <w:sz w:val="22"/>
          <w:szCs w:val="22"/>
          <w:lang w:val="en-US" w:eastAsia="en-US"/>
        </w:rPr>
        <w:t>,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 and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="00337625">
        <w:rPr>
          <w:rFonts w:ascii="Arial" w:hAnsi="Arial" w:cs="Arial"/>
          <w:sz w:val="22"/>
          <w:szCs w:val="22"/>
          <w:lang w:val="en-US" w:eastAsia="en-US"/>
        </w:rPr>
        <w:t xml:space="preserve">maximum </w:t>
      </w:r>
      <w:r w:rsidRPr="00337625" w:rsidR="00683C26">
        <w:rPr>
          <w:rFonts w:ascii="Arial" w:hAnsi="Arial" w:cs="Arial"/>
          <w:b/>
          <w:sz w:val="22"/>
          <w:szCs w:val="22"/>
          <w:lang w:val="en-US" w:eastAsia="en-US"/>
        </w:rPr>
        <w:t>R25 000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 for </w:t>
      </w:r>
      <w:r w:rsidR="0092113D">
        <w:rPr>
          <w:rFonts w:ascii="Arial" w:hAnsi="Arial" w:cs="Arial"/>
          <w:sz w:val="22"/>
          <w:szCs w:val="22"/>
          <w:lang w:val="en-US" w:eastAsia="en-US"/>
        </w:rPr>
        <w:t xml:space="preserve">a 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>visit of 3 months and longer</w:t>
      </w:r>
      <w:r w:rsidR="00337625">
        <w:rPr>
          <w:rFonts w:ascii="Arial" w:hAnsi="Arial" w:cs="Arial"/>
          <w:sz w:val="22"/>
          <w:szCs w:val="22"/>
          <w:lang w:val="en-US" w:eastAsia="en-US"/>
        </w:rPr>
        <w:t>.</w:t>
      </w:r>
    </w:p>
    <w:p xmlns:wp14="http://schemas.microsoft.com/office/word/2010/wordml" w:rsidR="00337625" w:rsidP="00337625" w:rsidRDefault="00337625" w14:paraId="123116C4" wp14:textId="77777777">
      <w:pPr>
        <w:ind w:left="360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683C26" w:rsidP="00170599" w:rsidRDefault="00170599" w14:paraId="33A51B6D" wp14:textId="77777777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4.3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="00337625">
        <w:rPr>
          <w:rFonts w:ascii="Arial" w:hAnsi="Arial" w:cs="Arial"/>
          <w:sz w:val="22"/>
          <w:szCs w:val="22"/>
          <w:lang w:val="en-US" w:eastAsia="en-US"/>
        </w:rPr>
        <w:t xml:space="preserve">The grant will not be more than </w:t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50% of the </w:t>
      </w:r>
      <w:r w:rsidR="00337625">
        <w:rPr>
          <w:rFonts w:ascii="Arial" w:hAnsi="Arial" w:cs="Arial"/>
          <w:sz w:val="22"/>
          <w:szCs w:val="22"/>
          <w:lang w:val="en-US" w:eastAsia="en-US"/>
        </w:rPr>
        <w:t>total projected budget (e</w:t>
      </w:r>
      <w:r w:rsidR="0092113D">
        <w:rPr>
          <w:rFonts w:ascii="Arial" w:hAnsi="Arial" w:cs="Arial"/>
          <w:sz w:val="22"/>
          <w:szCs w:val="22"/>
          <w:lang w:val="en-US" w:eastAsia="en-US"/>
        </w:rPr>
        <w:t>.</w:t>
      </w:r>
      <w:r w:rsidR="00337625">
        <w:rPr>
          <w:rFonts w:ascii="Arial" w:hAnsi="Arial" w:cs="Arial"/>
          <w:sz w:val="22"/>
          <w:szCs w:val="22"/>
          <w:lang w:val="en-US" w:eastAsia="en-US"/>
        </w:rPr>
        <w:t xml:space="preserve">g. if the total budget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="00337625">
        <w:rPr>
          <w:rFonts w:ascii="Arial" w:hAnsi="Arial" w:cs="Arial"/>
          <w:sz w:val="22"/>
          <w:szCs w:val="22"/>
          <w:lang w:val="en-US" w:eastAsia="en-US"/>
        </w:rPr>
        <w:t>for a short term visit is R28</w:t>
      </w:r>
      <w:r w:rsidR="0092113D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337625">
        <w:rPr>
          <w:rFonts w:ascii="Arial" w:hAnsi="Arial" w:cs="Arial"/>
          <w:sz w:val="22"/>
          <w:szCs w:val="22"/>
          <w:lang w:val="en-US" w:eastAsia="en-US"/>
        </w:rPr>
        <w:t>000, a maximum of only R14</w:t>
      </w:r>
      <w:r w:rsidR="0092113D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337625">
        <w:rPr>
          <w:rFonts w:ascii="Arial" w:hAnsi="Arial" w:cs="Arial"/>
          <w:sz w:val="22"/>
          <w:szCs w:val="22"/>
          <w:lang w:val="en-US" w:eastAsia="en-US"/>
        </w:rPr>
        <w:t xml:space="preserve">000 will be awarded). </w:t>
      </w:r>
    </w:p>
    <w:p xmlns:wp14="http://schemas.microsoft.com/office/word/2010/wordml" w:rsidRPr="00643F91" w:rsidR="00683C26" w:rsidP="00337625" w:rsidRDefault="00683C26" w14:paraId="4463F560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683C26" w:rsidP="00170599" w:rsidRDefault="00170599" w14:paraId="56AA6D24" wp14:textId="77777777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4.4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Proof of price quotations (e.g. flights, accommodation, etc.) must be attached to the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application. </w:t>
      </w:r>
    </w:p>
    <w:p xmlns:wp14="http://schemas.microsoft.com/office/word/2010/wordml" w:rsidRPr="00643F91" w:rsidR="00683C26" w:rsidP="00337625" w:rsidRDefault="00683C26" w14:paraId="3C8466D8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683C26" w:rsidP="00170599" w:rsidRDefault="00170599" w14:paraId="4DD98136" wp14:textId="77777777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4.5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643F91" w:rsidR="00683C26">
        <w:rPr>
          <w:rFonts w:ascii="Arial" w:hAnsi="Arial" w:cs="Arial"/>
          <w:sz w:val="22"/>
          <w:szCs w:val="22"/>
          <w:lang w:val="en-US" w:eastAsia="en-US"/>
        </w:rPr>
        <w:t xml:space="preserve">The budget should be given, per budget item, in Part 8 of the application form.  </w:t>
      </w:r>
      <w:r w:rsidR="00337625">
        <w:rPr>
          <w:rFonts w:ascii="Arial" w:hAnsi="Arial" w:cs="Arial"/>
          <w:sz w:val="22"/>
          <w:szCs w:val="22"/>
          <w:lang w:val="en-US" w:eastAsia="en-US"/>
        </w:rPr>
        <w:t xml:space="preserve">Also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="00337625">
        <w:rPr>
          <w:rFonts w:ascii="Arial" w:hAnsi="Arial" w:cs="Arial"/>
          <w:sz w:val="22"/>
          <w:szCs w:val="22"/>
          <w:lang w:val="en-US" w:eastAsia="en-US"/>
        </w:rPr>
        <w:t xml:space="preserve">indicate amounts for items sponsored by the host institution abroad. </w:t>
      </w:r>
    </w:p>
    <w:p xmlns:wp14="http://schemas.microsoft.com/office/word/2010/wordml" w:rsidRPr="00643F91" w:rsidR="00E427F5" w:rsidP="00683C26" w:rsidRDefault="00E427F5" w14:paraId="0EA20237" wp14:textId="77777777">
      <w:pPr>
        <w:ind w:left="720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337625" w:rsidR="00E427F5" w:rsidP="00841012" w:rsidRDefault="00E427F5" w14:paraId="545AC6B8" wp14:textId="77777777">
      <w:pPr>
        <w:numPr>
          <w:ilvl w:val="0"/>
          <w:numId w:val="36"/>
        </w:numPr>
        <w:ind w:hanging="7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337625">
        <w:rPr>
          <w:rFonts w:ascii="Arial" w:hAnsi="Arial" w:cs="Arial"/>
          <w:b/>
          <w:sz w:val="22"/>
          <w:szCs w:val="22"/>
          <w:lang w:val="en-US" w:eastAsia="en-US"/>
        </w:rPr>
        <w:t>APPLICATION PROCEDURES</w:t>
      </w:r>
    </w:p>
    <w:p xmlns:wp14="http://schemas.microsoft.com/office/word/2010/wordml" w:rsidR="00E427F5" w:rsidP="00683C26" w:rsidRDefault="00E427F5" w14:paraId="26706D93" wp14:textId="77777777">
      <w:pPr>
        <w:ind w:left="7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xmlns:wp14="http://schemas.microsoft.com/office/word/2010/wordml" w:rsidRPr="00141B5C" w:rsidR="00337625" w:rsidP="0092113D" w:rsidRDefault="00170599" w14:paraId="3100ABFD" wp14:textId="77777777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DB1C2F">
        <w:rPr>
          <w:rFonts w:ascii="Arial" w:hAnsi="Arial" w:cs="Arial"/>
          <w:sz w:val="22"/>
          <w:szCs w:val="22"/>
          <w:lang w:val="en-US" w:eastAsia="en-US"/>
        </w:rPr>
        <w:t>5</w:t>
      </w:r>
      <w:r w:rsidRPr="00DB1C2F" w:rsidR="00337625">
        <w:rPr>
          <w:rFonts w:ascii="Arial" w:hAnsi="Arial" w:cs="Arial"/>
          <w:sz w:val="22"/>
          <w:szCs w:val="22"/>
          <w:lang w:val="en-US" w:eastAsia="en-US"/>
        </w:rPr>
        <w:t>.1</w:t>
      </w:r>
      <w:r w:rsidR="00337625"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Pr="00141B5C" w:rsidR="00E427F5">
        <w:rPr>
          <w:rFonts w:ascii="Arial" w:hAnsi="Arial" w:cs="Arial"/>
          <w:b/>
          <w:sz w:val="22"/>
          <w:szCs w:val="22"/>
          <w:lang w:val="en-US" w:eastAsia="en-US"/>
        </w:rPr>
        <w:t xml:space="preserve">An electronic version of the application form with inserted signatures must be </w:t>
      </w:r>
      <w:r w:rsidRPr="00141B5C" w:rsidR="0092113D"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Pr="00141B5C" w:rsidR="00E427F5">
        <w:rPr>
          <w:rFonts w:ascii="Arial" w:hAnsi="Arial" w:cs="Arial"/>
          <w:b/>
          <w:sz w:val="22"/>
          <w:szCs w:val="22"/>
          <w:lang w:val="en-US" w:eastAsia="en-US"/>
        </w:rPr>
        <w:t xml:space="preserve">submitted electronically to </w:t>
      </w:r>
      <w:proofErr w:type="spellStart"/>
      <w:r w:rsidR="006A1281">
        <w:rPr>
          <w:rFonts w:ascii="Arial" w:hAnsi="Arial" w:cs="Arial"/>
          <w:b/>
          <w:sz w:val="22"/>
          <w:szCs w:val="22"/>
          <w:lang w:val="en-US" w:eastAsia="en-US"/>
        </w:rPr>
        <w:t>Izel</w:t>
      </w:r>
      <w:proofErr w:type="spellEnd"/>
      <w:r w:rsidR="006A1281">
        <w:rPr>
          <w:rFonts w:ascii="Arial" w:hAnsi="Arial" w:cs="Arial"/>
          <w:b/>
          <w:sz w:val="22"/>
          <w:szCs w:val="22"/>
          <w:lang w:val="en-US" w:eastAsia="en-US"/>
        </w:rPr>
        <w:t xml:space="preserve"> Gordon-</w:t>
      </w:r>
      <w:proofErr w:type="spellStart"/>
      <w:r w:rsidR="006A1281">
        <w:rPr>
          <w:rFonts w:ascii="Arial" w:hAnsi="Arial" w:cs="Arial"/>
          <w:b/>
          <w:sz w:val="22"/>
          <w:szCs w:val="22"/>
          <w:lang w:val="en-US" w:eastAsia="en-US"/>
        </w:rPr>
        <w:t>Ro</w:t>
      </w:r>
      <w:r w:rsidRPr="00141B5C" w:rsidR="0092113D">
        <w:rPr>
          <w:rFonts w:ascii="Arial" w:hAnsi="Arial" w:cs="Arial"/>
          <w:b/>
          <w:sz w:val="22"/>
          <w:szCs w:val="22"/>
          <w:lang w:val="en-US" w:eastAsia="en-US"/>
        </w:rPr>
        <w:t>ssouw</w:t>
      </w:r>
      <w:proofErr w:type="spellEnd"/>
      <w:r w:rsidRPr="00141B5C" w:rsidR="00E427F5">
        <w:rPr>
          <w:rFonts w:ascii="Arial" w:hAnsi="Arial" w:cs="Arial"/>
          <w:b/>
          <w:sz w:val="22"/>
          <w:szCs w:val="22"/>
          <w:lang w:val="en-US" w:eastAsia="en-US"/>
        </w:rPr>
        <w:t xml:space="preserve"> at </w:t>
      </w:r>
      <w:hyperlink w:history="1" r:id="rId9">
        <w:r w:rsidRPr="00F53BDF" w:rsidR="00841012">
          <w:rPr>
            <w:rStyle w:val="Hyperlink"/>
            <w:rFonts w:ascii="Arial" w:hAnsi="Arial" w:cs="Arial"/>
            <w:b/>
            <w:sz w:val="22"/>
            <w:szCs w:val="22"/>
            <w:lang w:val="en-US" w:eastAsia="en-US"/>
          </w:rPr>
          <w:t>Izel@sun.ac.za</w:t>
        </w:r>
      </w:hyperlink>
    </w:p>
    <w:p xmlns:wp14="http://schemas.microsoft.com/office/word/2010/wordml" w:rsidRPr="00E427F5" w:rsidR="0092113D" w:rsidP="0092113D" w:rsidRDefault="0092113D" w14:paraId="479D9F16" wp14:textId="77777777">
      <w:pPr>
        <w:tabs>
          <w:tab w:val="left" w:pos="8655"/>
        </w:tabs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ab/>
      </w:r>
    </w:p>
    <w:p xmlns:wp14="http://schemas.microsoft.com/office/word/2010/wordml" w:rsidR="00E427F5" w:rsidP="00337625" w:rsidRDefault="00170599" w14:paraId="1434A1B5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5.</w:t>
      </w:r>
      <w:r w:rsidR="00337625">
        <w:rPr>
          <w:rFonts w:ascii="Arial" w:hAnsi="Arial" w:cs="Arial"/>
          <w:sz w:val="22"/>
          <w:szCs w:val="22"/>
          <w:lang w:val="en-US" w:eastAsia="en-US"/>
        </w:rPr>
        <w:t>2</w:t>
      </w:r>
      <w:r w:rsidR="00337625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>Deadlines should be strictly adhered to. Late applications will not be considered.</w:t>
      </w:r>
    </w:p>
    <w:p xmlns:wp14="http://schemas.microsoft.com/office/word/2010/wordml" w:rsidR="00337625" w:rsidP="00337625" w:rsidRDefault="00337625" w14:paraId="7D3D0589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E427F5" w:rsidP="00337625" w:rsidRDefault="00170599" w14:paraId="72A46E6A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5</w:t>
      </w:r>
      <w:r w:rsidR="00337625">
        <w:rPr>
          <w:rFonts w:ascii="Arial" w:hAnsi="Arial" w:cs="Arial"/>
          <w:sz w:val="22"/>
          <w:szCs w:val="22"/>
          <w:lang w:val="en-US" w:eastAsia="en-US"/>
        </w:rPr>
        <w:t>.3</w:t>
      </w:r>
      <w:r w:rsidR="00337625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The applicant must ensure that the application form is complete, </w:t>
      </w:r>
      <w:r w:rsidRPr="009D65A5" w:rsidR="00E427F5">
        <w:rPr>
          <w:rFonts w:ascii="Arial" w:hAnsi="Arial" w:cs="Arial"/>
          <w:b/>
          <w:sz w:val="22"/>
          <w:szCs w:val="22"/>
          <w:lang w:val="en-US" w:eastAsia="en-US"/>
        </w:rPr>
        <w:t xml:space="preserve">with all the required </w:t>
      </w:r>
      <w:r w:rsidR="0092113D"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Pr="009D65A5" w:rsidR="00E427F5">
        <w:rPr>
          <w:rFonts w:ascii="Arial" w:hAnsi="Arial" w:cs="Arial"/>
          <w:b/>
          <w:sz w:val="22"/>
          <w:szCs w:val="22"/>
          <w:lang w:val="en-US" w:eastAsia="en-US"/>
        </w:rPr>
        <w:t>documents attached (see checklist on the application form).</w:t>
      </w:r>
      <w:r w:rsidRPr="00683C26" w:rsidR="00E427F5">
        <w:rPr>
          <w:rFonts w:ascii="Arial" w:hAnsi="Arial" w:cs="Arial"/>
          <w:sz w:val="22"/>
          <w:szCs w:val="22"/>
          <w:lang w:val="en-US" w:eastAsia="en-US"/>
        </w:rPr>
        <w:t xml:space="preserve"> Incomplete applications </w:t>
      </w:r>
      <w:r w:rsidR="0092113D">
        <w:rPr>
          <w:rFonts w:ascii="Arial" w:hAnsi="Arial" w:cs="Arial"/>
          <w:sz w:val="22"/>
          <w:szCs w:val="22"/>
          <w:lang w:val="en-US" w:eastAsia="en-US"/>
        </w:rPr>
        <w:tab/>
      </w:r>
      <w:r w:rsidRPr="00683C26" w:rsidR="00E427F5">
        <w:rPr>
          <w:rFonts w:ascii="Arial" w:hAnsi="Arial" w:cs="Arial"/>
          <w:sz w:val="22"/>
          <w:szCs w:val="22"/>
          <w:lang w:val="en-US" w:eastAsia="en-US"/>
        </w:rPr>
        <w:t xml:space="preserve">will not be considered. </w:t>
      </w:r>
    </w:p>
    <w:p xmlns:wp14="http://schemas.microsoft.com/office/word/2010/wordml" w:rsidR="00337625" w:rsidP="00337625" w:rsidRDefault="00337625" w14:paraId="386BEFB6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83C26" w:rsidR="00E427F5" w:rsidP="00337625" w:rsidRDefault="00170599" w14:paraId="3B045AC4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5</w:t>
      </w:r>
      <w:r w:rsidR="00337625">
        <w:rPr>
          <w:rFonts w:ascii="Arial" w:hAnsi="Arial" w:cs="Arial"/>
          <w:sz w:val="22"/>
          <w:szCs w:val="22"/>
          <w:lang w:val="en-US" w:eastAsia="en-US"/>
        </w:rPr>
        <w:t>.4</w:t>
      </w:r>
      <w:r w:rsidR="00337625">
        <w:rPr>
          <w:rFonts w:ascii="Arial" w:hAnsi="Arial" w:cs="Arial"/>
          <w:sz w:val="22"/>
          <w:szCs w:val="22"/>
          <w:lang w:val="en-US" w:eastAsia="en-US"/>
        </w:rPr>
        <w:tab/>
      </w:r>
      <w:r w:rsidRPr="00E427F5" w:rsidR="00E427F5">
        <w:rPr>
          <w:rFonts w:ascii="Arial" w:hAnsi="Arial" w:cs="Arial"/>
          <w:sz w:val="22"/>
          <w:szCs w:val="22"/>
          <w:lang w:val="en-US" w:eastAsia="en-US"/>
        </w:rPr>
        <w:t xml:space="preserve">Please note that the award of the </w:t>
      </w:r>
      <w:r w:rsidRPr="00683C26" w:rsidR="00E427F5">
        <w:rPr>
          <w:rFonts w:ascii="Arial" w:hAnsi="Arial" w:cs="Arial"/>
          <w:sz w:val="22"/>
          <w:szCs w:val="22"/>
          <w:lang w:val="en-US" w:eastAsia="en-US"/>
        </w:rPr>
        <w:t>DRD Travel Grant is made on a competitive basis.</w:t>
      </w:r>
    </w:p>
    <w:p xmlns:wp14="http://schemas.microsoft.com/office/word/2010/wordml" w:rsidR="00E427F5" w:rsidP="00683C26" w:rsidRDefault="00E427F5" w14:paraId="7A3A4295" wp14:textId="77777777">
      <w:pPr>
        <w:ind w:left="7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391A14" w:rsidP="0029005D" w:rsidRDefault="00391A14" w14:paraId="1AA2453A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391A14" w:rsidP="00683C26" w:rsidRDefault="00391A14" w14:paraId="1216BDBF" wp14:textId="77777777">
      <w:pPr>
        <w:ind w:left="7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83C26" w:rsidR="00E427F5" w:rsidP="00683C26" w:rsidRDefault="00E427F5" w14:paraId="5C351433" wp14:textId="77777777">
      <w:pPr>
        <w:ind w:left="7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4673C0" w:rsidP="00D741EC" w:rsidRDefault="00170599" w14:paraId="047E8672" wp14:textId="77777777">
      <w:pPr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>6</w:t>
      </w:r>
      <w:r w:rsidRPr="00643F91" w:rsidR="004673C0">
        <w:rPr>
          <w:rFonts w:ascii="Arial" w:hAnsi="Arial" w:cs="Arial"/>
          <w:b/>
          <w:sz w:val="22"/>
          <w:szCs w:val="22"/>
          <w:lang w:val="en-US" w:eastAsia="en-US"/>
        </w:rPr>
        <w:t>.</w:t>
      </w:r>
      <w:r w:rsidRPr="00643F91" w:rsidR="004673C0"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Pr="00643F91" w:rsidR="004673C0">
        <w:rPr>
          <w:rFonts w:ascii="Arial" w:hAnsi="Arial" w:cs="Arial"/>
          <w:b/>
          <w:sz w:val="22"/>
          <w:szCs w:val="22"/>
          <w:lang w:val="en-US" w:eastAsia="en-US"/>
        </w:rPr>
        <w:t>REPORTING</w:t>
      </w:r>
    </w:p>
    <w:p xmlns:wp14="http://schemas.microsoft.com/office/word/2010/wordml" w:rsidRPr="00643F91" w:rsidR="004673C0" w:rsidP="00D741EC" w:rsidRDefault="004673C0" w14:paraId="6C24F058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4673C0" w:rsidP="00D741EC" w:rsidRDefault="0092113D" w14:paraId="7667C846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ab/>
      </w:r>
      <w:r w:rsidRPr="00643F91" w:rsidR="004673C0">
        <w:rPr>
          <w:rFonts w:ascii="Arial" w:hAnsi="Arial" w:cs="Arial"/>
          <w:sz w:val="22"/>
          <w:szCs w:val="22"/>
          <w:lang w:val="en-US" w:eastAsia="en-US"/>
        </w:rPr>
        <w:t xml:space="preserve">Grant holders must submit a short report within three months after the visit. Guidelines </w:t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 w:rsidRPr="00643F91" w:rsidR="004673C0">
        <w:rPr>
          <w:rFonts w:ascii="Arial" w:hAnsi="Arial" w:cs="Arial"/>
          <w:sz w:val="22"/>
          <w:szCs w:val="22"/>
          <w:lang w:val="en-US" w:eastAsia="en-US"/>
        </w:rPr>
        <w:t>for the report will be provided with the Award Letter.</w:t>
      </w:r>
    </w:p>
    <w:p xmlns:wp14="http://schemas.microsoft.com/office/word/2010/wordml" w:rsidRPr="00643F91" w:rsidR="004673C0" w:rsidP="00D741EC" w:rsidRDefault="004673C0" w14:paraId="3E76A772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4673C0" w:rsidP="00D741EC" w:rsidRDefault="00170599" w14:paraId="3F8F928F" wp14:textId="77777777">
      <w:pPr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>7</w:t>
      </w:r>
      <w:r w:rsidRPr="00643F91" w:rsidR="004673C0">
        <w:rPr>
          <w:rFonts w:ascii="Arial" w:hAnsi="Arial" w:cs="Arial"/>
          <w:b/>
          <w:sz w:val="22"/>
          <w:szCs w:val="22"/>
          <w:lang w:val="en-US" w:eastAsia="en-US"/>
        </w:rPr>
        <w:t>.</w:t>
      </w:r>
      <w:r w:rsidRPr="00643F91" w:rsidR="004673C0">
        <w:rPr>
          <w:rFonts w:ascii="Arial" w:hAnsi="Arial" w:cs="Arial"/>
          <w:b/>
          <w:sz w:val="22"/>
          <w:szCs w:val="22"/>
          <w:lang w:val="en-US" w:eastAsia="en-US"/>
        </w:rPr>
        <w:tab/>
      </w:r>
      <w:r w:rsidRPr="00643F91" w:rsidR="004673C0">
        <w:rPr>
          <w:rFonts w:ascii="Arial" w:hAnsi="Arial" w:cs="Arial"/>
          <w:b/>
          <w:sz w:val="22"/>
          <w:szCs w:val="22"/>
          <w:lang w:val="en-US" w:eastAsia="en-US"/>
        </w:rPr>
        <w:t>AUTHORISATION</w:t>
      </w:r>
    </w:p>
    <w:p xmlns:wp14="http://schemas.microsoft.com/office/word/2010/wordml" w:rsidRPr="00643F91" w:rsidR="004673C0" w:rsidP="00D741EC" w:rsidRDefault="004673C0" w14:paraId="5D568E6C" wp14:textId="77777777">
      <w:pPr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="004673C0" w:rsidP="00D6588D" w:rsidRDefault="004673C0" w14:paraId="2B075C8C" wp14:textId="77777777">
      <w:pPr>
        <w:ind w:left="7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643F91">
        <w:rPr>
          <w:rFonts w:ascii="Arial" w:hAnsi="Arial" w:cs="Arial"/>
          <w:sz w:val="22"/>
          <w:szCs w:val="22"/>
          <w:lang w:val="en-US" w:eastAsia="en-US"/>
        </w:rPr>
        <w:t xml:space="preserve">Application forms must be signed by the Head of Department or equivalent manager.  Unsigned forms will not be accepted. </w:t>
      </w:r>
    </w:p>
    <w:p xmlns:wp14="http://schemas.microsoft.com/office/word/2010/wordml" w:rsidR="00646D66" w:rsidP="00D6588D" w:rsidRDefault="00646D66" w14:paraId="67004020" wp14:textId="77777777">
      <w:pPr>
        <w:ind w:left="7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646D66" w:rsidP="00D6588D" w:rsidRDefault="00646D66" w14:paraId="7ACA1F1A" wp14:textId="77777777">
      <w:pPr>
        <w:ind w:left="7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4673C0" w:rsidP="00646D66" w:rsidRDefault="004673C0" w14:paraId="2C16B985" wp14:textId="77777777">
      <w:pPr>
        <w:pBdr>
          <w:top w:val="single" w:color="auto" w:sz="8" w:space="31"/>
          <w:left w:val="single" w:color="auto" w:sz="8" w:space="4"/>
          <w:bottom w:val="single" w:color="auto" w:sz="8" w:space="10"/>
          <w:right w:val="single" w:color="auto" w:sz="8" w:space="4"/>
        </w:pBdr>
        <w:jc w:val="center"/>
        <w:rPr>
          <w:rFonts w:ascii="Arial" w:hAnsi="Arial" w:cs="Arial"/>
          <w:b/>
          <w:color w:val="FF0000"/>
          <w:sz w:val="22"/>
          <w:szCs w:val="22"/>
          <w:lang w:val="en-US" w:eastAsia="en-US"/>
        </w:rPr>
      </w:pPr>
      <w:r w:rsidRPr="00643F91">
        <w:rPr>
          <w:rFonts w:ascii="Arial" w:hAnsi="Arial" w:cs="Arial"/>
          <w:b/>
          <w:color w:val="FF0000"/>
          <w:sz w:val="22"/>
          <w:szCs w:val="22"/>
          <w:lang w:val="en-US" w:eastAsia="en-US"/>
        </w:rPr>
        <w:t>DEADLINE</w:t>
      </w:r>
      <w:r w:rsidR="00373334">
        <w:rPr>
          <w:rFonts w:ascii="Arial" w:hAnsi="Arial" w:cs="Arial"/>
          <w:b/>
          <w:color w:val="FF0000"/>
          <w:sz w:val="22"/>
          <w:szCs w:val="22"/>
          <w:lang w:val="en-US" w:eastAsia="en-US"/>
        </w:rPr>
        <w:t>S</w:t>
      </w:r>
      <w:r w:rsidRPr="00643F91">
        <w:rPr>
          <w:rFonts w:ascii="Arial" w:hAnsi="Arial" w:cs="Arial"/>
          <w:b/>
          <w:color w:val="FF0000"/>
          <w:sz w:val="22"/>
          <w:szCs w:val="22"/>
          <w:lang w:val="en-US" w:eastAsia="en-US"/>
        </w:rPr>
        <w:t>:</w:t>
      </w:r>
    </w:p>
    <w:p xmlns:wp14="http://schemas.microsoft.com/office/word/2010/wordml" w:rsidRPr="00643F91" w:rsidR="004673C0" w:rsidP="00646D66" w:rsidRDefault="004673C0" w14:paraId="68A45ED8" wp14:textId="77777777">
      <w:pPr>
        <w:pBdr>
          <w:top w:val="single" w:color="auto" w:sz="8" w:space="31"/>
          <w:left w:val="single" w:color="auto" w:sz="8" w:space="4"/>
          <w:bottom w:val="single" w:color="auto" w:sz="8" w:space="10"/>
          <w:right w:val="single" w:color="auto" w:sz="8" w:space="4"/>
        </w:pBdr>
        <w:jc w:val="center"/>
        <w:rPr>
          <w:rFonts w:ascii="Arial" w:hAnsi="Arial" w:cs="Arial"/>
          <w:b/>
          <w:color w:val="FF0000"/>
          <w:sz w:val="22"/>
          <w:szCs w:val="22"/>
          <w:lang w:val="en-US" w:eastAsia="en-US"/>
        </w:rPr>
      </w:pPr>
    </w:p>
    <w:p xmlns:wp14="http://schemas.microsoft.com/office/word/2010/wordml" w:rsidR="004673C0" w:rsidP="3A1C52B8" w:rsidRDefault="00375E06" w14:paraId="474F21CE" wp14:noSpellErr="1" wp14:textId="04654F26">
      <w:pPr>
        <w:pBdr>
          <w:top w:val="single" w:color="auto" w:sz="8" w:space="31"/>
          <w:left w:val="single" w:color="auto" w:sz="8" w:space="4"/>
          <w:bottom w:val="single" w:color="auto" w:sz="8" w:space="10"/>
          <w:right w:val="single" w:color="auto" w:sz="8" w:space="4"/>
        </w:pBdr>
        <w:jc w:val="center"/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</w:pP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9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 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February 201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8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 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(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fo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r travel between 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1 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March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 201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8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 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and 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30 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Ju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ly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 201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8</w:t>
      </w: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>)</w:t>
      </w:r>
    </w:p>
    <w:p w:rsidR="182C511A" w:rsidP="182C511A" w:rsidRDefault="182C511A" w14:noSpellErr="1" w14:paraId="4F1172C5" w14:textId="7D9BD459">
      <w:pPr>
        <w:pStyle w:val="Normal"/>
        <w:jc w:val="center"/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</w:pPr>
      <w:r w:rsidRPr="182C511A" w:rsidR="182C511A"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  <w:t xml:space="preserve">2 June 2018 (for travel between 1 July 208 and 30 March 2019) </w:t>
      </w:r>
    </w:p>
    <w:p w:rsidR="182C511A" w:rsidP="182C511A" w:rsidRDefault="182C511A" w14:noSpellErr="1" w14:paraId="120EA0E4" w14:textId="7970512E">
      <w:pPr>
        <w:pStyle w:val="Normal"/>
        <w:jc w:val="center"/>
        <w:rPr>
          <w:rFonts w:ascii="Arial" w:hAnsi="Arial" w:cs="Arial"/>
          <w:b w:val="1"/>
          <w:bCs w:val="1"/>
          <w:color w:val="FF0000"/>
          <w:sz w:val="22"/>
          <w:szCs w:val="22"/>
          <w:lang w:val="en-US" w:eastAsia="en-US"/>
        </w:rPr>
      </w:pPr>
    </w:p>
    <w:p xmlns:wp14="http://schemas.microsoft.com/office/word/2010/wordml" w:rsidRPr="00643F91" w:rsidR="00373334" w:rsidP="00646D66" w:rsidRDefault="00373334" w14:paraId="5A8D2881" wp14:textId="77777777">
      <w:pPr>
        <w:pBdr>
          <w:top w:val="single" w:color="auto" w:sz="8" w:space="31"/>
          <w:left w:val="single" w:color="auto" w:sz="8" w:space="4"/>
          <w:bottom w:val="single" w:color="auto" w:sz="8" w:space="10"/>
          <w:right w:val="single" w:color="auto" w:sz="8" w:space="4"/>
        </w:pBdr>
        <w:jc w:val="center"/>
        <w:rPr>
          <w:rFonts w:ascii="Arial" w:hAnsi="Arial" w:cs="Arial"/>
          <w:b/>
          <w:color w:val="FF0000"/>
          <w:sz w:val="22"/>
          <w:szCs w:val="22"/>
          <w:lang w:val="en-US" w:eastAsia="en-US"/>
        </w:rPr>
      </w:pPr>
    </w:p>
    <w:p xmlns:wp14="http://schemas.microsoft.com/office/word/2010/wordml" w:rsidR="00754E29" w:rsidP="00646D66" w:rsidRDefault="00754E29" w14:paraId="32B8D699" wp14:textId="77777777">
      <w:pPr>
        <w:pBdr>
          <w:top w:val="single" w:color="auto" w:sz="8" w:space="31"/>
          <w:left w:val="single" w:color="auto" w:sz="8" w:space="4"/>
          <w:bottom w:val="single" w:color="auto" w:sz="8" w:space="10"/>
          <w:right w:val="single" w:color="auto" w:sz="8" w:space="4"/>
        </w:pBdr>
        <w:jc w:val="center"/>
        <w:rPr>
          <w:rFonts w:ascii="Arial" w:hAnsi="Arial" w:cs="Arial"/>
          <w:b/>
          <w:color w:val="FF0000"/>
          <w:sz w:val="22"/>
          <w:szCs w:val="22"/>
          <w:lang w:val="en-US" w:eastAsia="en-US"/>
        </w:rPr>
      </w:pPr>
      <w:bookmarkStart w:name="_GoBack" w:id="0"/>
      <w:bookmarkEnd w:id="0"/>
    </w:p>
    <w:p xmlns:wp14="http://schemas.microsoft.com/office/word/2010/wordml" w:rsidRPr="00B676BF" w:rsidR="00754E29" w:rsidP="00646D66" w:rsidRDefault="00754E29" w14:paraId="5461645E" wp14:textId="77777777">
      <w:pPr>
        <w:pBdr>
          <w:top w:val="single" w:color="auto" w:sz="8" w:space="31"/>
          <w:left w:val="single" w:color="auto" w:sz="8" w:space="4"/>
          <w:bottom w:val="single" w:color="auto" w:sz="8" w:space="10"/>
          <w:right w:val="single" w:color="auto" w:sz="8" w:space="4"/>
        </w:pBdr>
        <w:jc w:val="center"/>
        <w:rPr>
          <w:rFonts w:ascii="Arial" w:hAnsi="Arial" w:cs="Arial"/>
          <w:b/>
          <w:sz w:val="22"/>
          <w:szCs w:val="22"/>
          <w:u w:val="single"/>
          <w:lang w:val="en-US" w:eastAsia="en-US"/>
        </w:rPr>
      </w:pPr>
      <w:r w:rsidRPr="00B676BF">
        <w:rPr>
          <w:rFonts w:ascii="Arial" w:hAnsi="Arial" w:cs="Arial"/>
          <w:b/>
          <w:sz w:val="22"/>
          <w:szCs w:val="22"/>
          <w:u w:val="single"/>
          <w:lang w:val="en-US" w:eastAsia="en-US"/>
        </w:rPr>
        <w:t>Should you want to apply for travel outside each cycle’s dates, please strongly motivate</w:t>
      </w:r>
      <w:r w:rsidRPr="00B676BF" w:rsidR="00B676BF">
        <w:rPr>
          <w:rFonts w:ascii="Arial" w:hAnsi="Arial" w:cs="Arial"/>
          <w:b/>
          <w:sz w:val="22"/>
          <w:szCs w:val="22"/>
          <w:u w:val="single"/>
          <w:lang w:val="en-US" w:eastAsia="en-US"/>
        </w:rPr>
        <w:t>.</w:t>
      </w:r>
      <w:r w:rsidRPr="00B676BF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 (</w:t>
      </w:r>
      <w:r w:rsidRPr="00B676BF" w:rsidR="00B676BF">
        <w:rPr>
          <w:rFonts w:ascii="Arial" w:hAnsi="Arial" w:cs="Arial"/>
          <w:b/>
          <w:sz w:val="22"/>
          <w:szCs w:val="22"/>
          <w:u w:val="single"/>
          <w:lang w:val="en-US" w:eastAsia="en-US"/>
        </w:rPr>
        <w:t>T</w:t>
      </w:r>
      <w:r w:rsidRPr="00B676BF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ravel before 1 March will not be funded) </w:t>
      </w:r>
    </w:p>
    <w:p xmlns:wp14="http://schemas.microsoft.com/office/word/2010/wordml" w:rsidRPr="00643F91" w:rsidR="00373334" w:rsidP="00646D66" w:rsidRDefault="00373334" w14:paraId="52F97DCC" wp14:textId="77777777">
      <w:pPr>
        <w:pBdr>
          <w:top w:val="single" w:color="auto" w:sz="8" w:space="31"/>
          <w:left w:val="single" w:color="auto" w:sz="8" w:space="4"/>
          <w:bottom w:val="single" w:color="auto" w:sz="8" w:space="10"/>
          <w:right w:val="single" w:color="auto" w:sz="8" w:space="4"/>
        </w:pBdr>
        <w:jc w:val="center"/>
        <w:rPr>
          <w:rFonts w:ascii="Arial" w:hAnsi="Arial" w:cs="Arial"/>
          <w:b/>
          <w:color w:val="FF0000"/>
          <w:sz w:val="22"/>
          <w:szCs w:val="22"/>
          <w:lang w:val="en-US" w:eastAsia="en-US"/>
        </w:rPr>
      </w:pPr>
    </w:p>
    <w:p xmlns:wp14="http://schemas.microsoft.com/office/word/2010/wordml" w:rsidR="004673C0" w:rsidP="00F11CFA" w:rsidRDefault="004673C0" w14:paraId="0EB97D9D" wp14:textId="77777777">
      <w:pPr>
        <w:jc w:val="both"/>
        <w:rPr>
          <w:rFonts w:ascii="Arial" w:hAnsi="Arial" w:cs="Arial"/>
          <w:sz w:val="22"/>
          <w:szCs w:val="22"/>
          <w:lang w:val="af-ZA" w:eastAsia="en-US"/>
        </w:rPr>
      </w:pPr>
    </w:p>
    <w:p xmlns:wp14="http://schemas.microsoft.com/office/word/2010/wordml" w:rsidR="00646D66" w:rsidP="00F11CFA" w:rsidRDefault="00646D66" w14:paraId="60F26BEB" wp14:textId="77777777">
      <w:pPr>
        <w:jc w:val="both"/>
        <w:rPr>
          <w:rFonts w:ascii="Arial" w:hAnsi="Arial" w:cs="Arial"/>
          <w:sz w:val="22"/>
          <w:szCs w:val="22"/>
          <w:lang w:val="af-ZA" w:eastAsia="en-US"/>
        </w:rPr>
      </w:pPr>
    </w:p>
    <w:p xmlns:wp14="http://schemas.microsoft.com/office/word/2010/wordml" w:rsidRPr="008F5B18" w:rsidR="00D741EC" w:rsidP="00D741EC" w:rsidRDefault="00D741EC" w14:paraId="4093567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both"/>
        <w:rPr>
          <w:rFonts w:ascii="Arial" w:hAnsi="Arial" w:cs="Arial"/>
          <w:sz w:val="24"/>
          <w:szCs w:val="24"/>
          <w:lang w:val="af-ZA" w:eastAsia="en-US"/>
        </w:rPr>
      </w:pPr>
      <w:r w:rsidRPr="008F5B18">
        <w:rPr>
          <w:rFonts w:ascii="Arial" w:hAnsi="Arial" w:cs="Arial"/>
          <w:sz w:val="24"/>
          <w:szCs w:val="24"/>
          <w:u w:val="single"/>
          <w:lang w:val="af-ZA" w:eastAsia="en-US"/>
        </w:rPr>
        <w:t>Outcome of application and payment of grant</w:t>
      </w:r>
      <w:r w:rsidRPr="008F5B18">
        <w:rPr>
          <w:rFonts w:ascii="Arial" w:hAnsi="Arial" w:cs="Arial"/>
          <w:sz w:val="24"/>
          <w:szCs w:val="24"/>
          <w:lang w:val="af-ZA" w:eastAsia="en-US"/>
        </w:rPr>
        <w:t xml:space="preserve">: please note that it could take up to </w:t>
      </w:r>
      <w:r>
        <w:rPr>
          <w:rFonts w:ascii="Arial" w:hAnsi="Arial" w:cs="Arial"/>
          <w:sz w:val="24"/>
          <w:szCs w:val="24"/>
          <w:lang w:val="af-ZA" w:eastAsia="en-US"/>
        </w:rPr>
        <w:br/>
      </w:r>
      <w:r w:rsidRPr="008F5B18">
        <w:rPr>
          <w:rFonts w:ascii="Arial" w:hAnsi="Arial" w:cs="Arial"/>
          <w:sz w:val="24"/>
          <w:szCs w:val="24"/>
          <w:lang w:val="af-ZA" w:eastAsia="en-US"/>
        </w:rPr>
        <w:t>4 weeks before the results of applications are made known, and a further 2</w:t>
      </w:r>
      <w:r>
        <w:rPr>
          <w:rFonts w:ascii="Arial" w:hAnsi="Arial" w:cs="Arial"/>
          <w:sz w:val="24"/>
          <w:szCs w:val="24"/>
          <w:lang w:val="af-ZA" w:eastAsia="en-US"/>
        </w:rPr>
        <w:t>-3</w:t>
      </w:r>
      <w:r w:rsidRPr="008F5B18">
        <w:rPr>
          <w:rFonts w:ascii="Arial" w:hAnsi="Arial" w:cs="Arial"/>
          <w:sz w:val="24"/>
          <w:szCs w:val="24"/>
          <w:lang w:val="af-ZA" w:eastAsia="en-US"/>
        </w:rPr>
        <w:t xml:space="preserve"> weeks for the payment of the grant. </w:t>
      </w:r>
    </w:p>
    <w:p xmlns:wp14="http://schemas.microsoft.com/office/word/2010/wordml" w:rsidR="004673C0" w:rsidP="00627837" w:rsidRDefault="004673C0" w14:paraId="36296A53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643F91" w:rsidR="00646D66" w:rsidP="00627837" w:rsidRDefault="00646D66" w14:paraId="0EE71B99" wp14:textId="77777777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xmlns:wp14="http://schemas.microsoft.com/office/word/2010/wordml" w:rsidRPr="00C46FB4" w:rsidR="004673C0" w:rsidP="00F11CFA" w:rsidRDefault="004673C0" w14:paraId="66CF547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 w:cs="Arial"/>
          <w:b/>
          <w:color w:val="000000"/>
          <w:sz w:val="24"/>
          <w:szCs w:val="24"/>
          <w:lang w:val="en-US" w:eastAsia="en-US"/>
        </w:rPr>
      </w:pPr>
      <w:r w:rsidRPr="00C46FB4">
        <w:rPr>
          <w:rFonts w:ascii="Calibri" w:hAnsi="Calibri" w:cs="Arial"/>
          <w:b/>
          <w:color w:val="000000"/>
          <w:sz w:val="24"/>
          <w:szCs w:val="24"/>
          <w:lang w:val="en-US" w:eastAsia="en-US"/>
        </w:rPr>
        <w:t>For further information, contact:</w:t>
      </w:r>
    </w:p>
    <w:p xmlns:wp14="http://schemas.microsoft.com/office/word/2010/wordml" w:rsidRPr="00C46FB4" w:rsidR="004673C0" w:rsidP="00F11CFA" w:rsidRDefault="004673C0" w14:paraId="3F3B3AF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 w:cs="Arial"/>
          <w:b/>
          <w:color w:val="000000"/>
          <w:sz w:val="24"/>
          <w:szCs w:val="24"/>
          <w:lang w:val="en-US" w:eastAsia="en-US"/>
        </w:rPr>
      </w:pPr>
    </w:p>
    <w:p xmlns:wp14="http://schemas.microsoft.com/office/word/2010/wordml" w:rsidRPr="00C46FB4" w:rsidR="004673C0" w:rsidP="3A1C52B8" w:rsidRDefault="00B014E4" w14:paraId="0D5E6911" wp14:textId="594EBA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 w:cs="Arial"/>
          <w:b w:val="1"/>
          <w:bCs w:val="1"/>
          <w:color w:val="000000" w:themeColor="text1" w:themeTint="FF" w:themeShade="FF"/>
          <w:sz w:val="24"/>
          <w:szCs w:val="24"/>
          <w:lang w:val="en-US" w:eastAsia="en-US"/>
        </w:rPr>
      </w:pPr>
      <w:proofErr w:type="spellStart"/>
      <w:r w:rsidRPr="3A1C52B8" w:rsidR="3A1C52B8">
        <w:rPr>
          <w:rFonts w:ascii="Calibri" w:hAnsi="Calibri" w:cs="Arial"/>
          <w:b w:val="1"/>
          <w:bCs w:val="1"/>
          <w:color w:val="000000" w:themeColor="text1" w:themeTint="FF" w:themeShade="FF"/>
          <w:sz w:val="24"/>
          <w:szCs w:val="24"/>
          <w:lang w:val="en-US" w:eastAsia="en-US"/>
        </w:rPr>
        <w:t>Izel</w:t>
      </w:r>
      <w:proofErr w:type="spellEnd"/>
      <w:r w:rsidRPr="3A1C52B8" w:rsidR="3A1C52B8">
        <w:rPr>
          <w:rFonts w:ascii="Calibri" w:hAnsi="Calibri" w:cs="Arial"/>
          <w:b w:val="1"/>
          <w:bCs w:val="1"/>
          <w:color w:val="000000" w:themeColor="text1" w:themeTint="FF" w:themeShade="FF"/>
          <w:sz w:val="24"/>
          <w:szCs w:val="24"/>
          <w:lang w:val="en-US" w:eastAsia="en-US"/>
        </w:rPr>
        <w:t xml:space="preserve"> </w:t>
      </w:r>
      <w:r w:rsidRPr="3A1C52B8" w:rsidR="3A1C52B8">
        <w:rPr>
          <w:rFonts w:ascii="Calibri" w:hAnsi="Calibri" w:cs="Arial"/>
          <w:b w:val="1"/>
          <w:bCs w:val="1"/>
          <w:color w:val="000000" w:themeColor="text1" w:themeTint="FF" w:themeShade="FF"/>
          <w:sz w:val="24"/>
          <w:szCs w:val="24"/>
          <w:lang w:val="en-US" w:eastAsia="en-US"/>
        </w:rPr>
        <w:t>Ro</w:t>
      </w:r>
      <w:r w:rsidRPr="3A1C52B8" w:rsidR="3A1C52B8">
        <w:rPr>
          <w:rFonts w:ascii="Calibri" w:hAnsi="Calibri" w:cs="Arial"/>
          <w:b w:val="1"/>
          <w:bCs w:val="1"/>
          <w:color w:val="000000" w:themeColor="text1" w:themeTint="FF" w:themeShade="FF"/>
          <w:sz w:val="24"/>
          <w:szCs w:val="24"/>
          <w:lang w:val="en-US" w:eastAsia="en-US"/>
        </w:rPr>
        <w:t>ssouw</w:t>
      </w:r>
    </w:p>
    <w:p xmlns:wp14="http://schemas.microsoft.com/office/word/2010/wordml" w:rsidRPr="00C46FB4" w:rsidR="004673C0" w:rsidP="00F271F8" w:rsidRDefault="0029005D" w14:paraId="0E52083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 w:cs="Arial"/>
          <w:b/>
          <w:color w:val="000000"/>
          <w:sz w:val="24"/>
          <w:szCs w:val="24"/>
          <w:lang w:val="en-US" w:eastAsia="en-US"/>
        </w:rPr>
      </w:pPr>
      <w:r w:rsidRPr="00C46FB4">
        <w:rPr>
          <w:rFonts w:ascii="Calibri" w:hAnsi="Calibri" w:cs="Arial"/>
          <w:b/>
          <w:color w:val="000000"/>
          <w:sz w:val="24"/>
          <w:szCs w:val="24"/>
          <w:lang w:val="en-US" w:eastAsia="en-US"/>
        </w:rPr>
        <w:t>International and Early Career Research Grants</w:t>
      </w:r>
    </w:p>
    <w:p xmlns:wp14="http://schemas.microsoft.com/office/word/2010/wordml" w:rsidRPr="00C46FB4" w:rsidR="004673C0" w:rsidP="00F271F8" w:rsidRDefault="004673C0" w14:paraId="289B9B8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 w:cs="Arial"/>
          <w:b/>
          <w:color w:val="000000"/>
          <w:sz w:val="24"/>
          <w:szCs w:val="24"/>
          <w:lang w:val="en-US" w:eastAsia="en-US"/>
        </w:rPr>
      </w:pPr>
      <w:r w:rsidRPr="00C46FB4">
        <w:rPr>
          <w:rFonts w:ascii="Calibri" w:hAnsi="Calibri" w:cs="Arial"/>
          <w:b/>
          <w:color w:val="000000"/>
          <w:sz w:val="24"/>
          <w:szCs w:val="24"/>
          <w:lang w:val="en-US" w:eastAsia="en-US"/>
        </w:rPr>
        <w:t>Division for Research Development</w:t>
      </w:r>
    </w:p>
    <w:p xmlns:wp14="http://schemas.microsoft.com/office/word/2010/wordml" w:rsidRPr="00C46FB4" w:rsidR="00B5070F" w:rsidP="00F271F8" w:rsidRDefault="00B5070F" w14:paraId="7BFC051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 w:cs="Arial"/>
          <w:b/>
          <w:color w:val="000000"/>
          <w:sz w:val="24"/>
          <w:szCs w:val="24"/>
          <w:lang w:val="en-US" w:eastAsia="en-US"/>
        </w:rPr>
      </w:pPr>
      <w:r w:rsidRPr="00C46FB4">
        <w:rPr>
          <w:rFonts w:ascii="Calibri" w:hAnsi="Calibri" w:cs="Arial"/>
          <w:b/>
          <w:color w:val="000000"/>
          <w:sz w:val="24"/>
          <w:szCs w:val="24"/>
          <w:lang w:val="en-US" w:eastAsia="en-US"/>
        </w:rPr>
        <w:t xml:space="preserve">Wilcocks Building 2041 </w:t>
      </w:r>
    </w:p>
    <w:p xmlns:wp14="http://schemas.microsoft.com/office/word/2010/wordml" w:rsidRPr="00C46FB4" w:rsidR="004673C0" w:rsidP="00F11CFA" w:rsidRDefault="0029005D" w14:paraId="0F5D83A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 w:cs="Arial"/>
          <w:b/>
          <w:color w:val="000000"/>
          <w:sz w:val="24"/>
          <w:szCs w:val="24"/>
          <w:u w:val="single"/>
          <w:lang w:val="en-US" w:eastAsia="en-US"/>
        </w:rPr>
      </w:pPr>
      <w:r w:rsidRPr="00C46FB4">
        <w:rPr>
          <w:rFonts w:ascii="Calibri" w:hAnsi="Calibri" w:cs="Arial"/>
          <w:b/>
          <w:color w:val="000000"/>
          <w:sz w:val="24"/>
          <w:szCs w:val="24"/>
          <w:lang w:val="fr-FR" w:eastAsia="en-US"/>
        </w:rPr>
        <w:t>E-mail :</w:t>
      </w:r>
      <w:r w:rsidRPr="00C46FB4">
        <w:rPr>
          <w:rFonts w:ascii="Calibri" w:hAnsi="Calibri" w:cs="Arial"/>
          <w:b/>
          <w:color w:val="000000"/>
          <w:sz w:val="24"/>
          <w:szCs w:val="24"/>
          <w:u w:val="single"/>
          <w:lang w:val="fr-FR" w:eastAsia="en-US"/>
        </w:rPr>
        <w:t xml:space="preserve"> izel@sun.ac.za</w:t>
      </w:r>
    </w:p>
    <w:p xmlns:wp14="http://schemas.microsoft.com/office/word/2010/wordml" w:rsidRPr="00D5253D" w:rsidR="00643F91" w:rsidRDefault="00643F91" w14:paraId="2A7D04D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Arial" w:hAnsi="Arial" w:cs="Arial"/>
          <w:b/>
          <w:sz w:val="22"/>
          <w:szCs w:val="22"/>
          <w:lang w:val="en-US" w:eastAsia="en-US"/>
        </w:rPr>
      </w:pPr>
    </w:p>
    <w:sectPr w:rsidRPr="00D5253D" w:rsidR="00643F91" w:rsidSect="00847272">
      <w:footerReference w:type="even" r:id="rId10"/>
      <w:footerReference w:type="default" r:id="rId11"/>
      <w:pgSz w:w="12240" w:h="15840" w:orient="portrait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314F4" w:rsidRDefault="00F314F4" w14:paraId="1566CEAC" wp14:textId="77777777">
      <w:pPr>
        <w:rPr>
          <w:rFonts w:ascii="Arial" w:hAnsi="Arial"/>
          <w:sz w:val="24"/>
          <w:szCs w:val="24"/>
          <w:lang w:val="en-US" w:eastAsia="en-US"/>
        </w:rPr>
      </w:pPr>
      <w:r>
        <w:rPr>
          <w:rFonts w:ascii="Arial" w:hAnsi="Arial"/>
          <w:sz w:val="24"/>
          <w:szCs w:val="24"/>
          <w:lang w:val="en-US" w:eastAsia="en-US"/>
        </w:rPr>
        <w:separator/>
      </w:r>
    </w:p>
  </w:endnote>
  <w:endnote w:type="continuationSeparator" w:id="0">
    <w:p xmlns:wp14="http://schemas.microsoft.com/office/word/2010/wordml" w:rsidR="00F314F4" w:rsidRDefault="00F314F4" w14:paraId="57D9C832" wp14:textId="77777777">
      <w:pPr>
        <w:rPr>
          <w:rFonts w:ascii="Arial" w:hAnsi="Arial"/>
          <w:sz w:val="24"/>
          <w:szCs w:val="24"/>
          <w:lang w:val="en-US" w:eastAsia="en-US"/>
        </w:rPr>
      </w:pPr>
      <w:r>
        <w:rPr>
          <w:rFonts w:ascii="Arial" w:hAnsi="Arial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92113D" w:rsidP="001A601F" w:rsidRDefault="0092113D" w14:paraId="260C266B" wp14:textId="77777777">
    <w:pPr>
      <w:pStyle w:val="Footer"/>
      <w:framePr w:wrap="around" w:hAnchor="margin" w:vAnchor="text" w:xAlign="right" w:y="1"/>
      <w:rPr>
        <w:rStyle w:val="page"/>
      </w:rPr>
    </w:pPr>
    <w:r>
      <w:rPr>
        <w:rStyle w:val="page"/>
      </w:rPr>
      <w:fldChar w:fldCharType="begin"/>
    </w:r>
    <w:r>
      <w:rPr>
        <w:rStyle w:val="page"/>
      </w:rPr>
      <w:instrText xml:space="preserve">PAGE  </w:instrText>
    </w:r>
    <w:r>
      <w:rPr>
        <w:rStyle w:val="page"/>
      </w:rPr>
      <w:fldChar w:fldCharType="end"/>
    </w:r>
  </w:p>
  <w:p xmlns:wp14="http://schemas.microsoft.com/office/word/2010/wordml" w:rsidR="0092113D" w:rsidP="001A601F" w:rsidRDefault="0092113D" w14:paraId="3D3D5326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92113D" w:rsidP="001A601F" w:rsidRDefault="0092113D" w14:paraId="2D55B934" wp14:textId="77777777">
    <w:pPr>
      <w:pStyle w:val="Footer"/>
      <w:framePr w:wrap="around" w:hAnchor="margin" w:vAnchor="text" w:xAlign="right" w:y="1"/>
      <w:rPr>
        <w:rStyle w:val="page"/>
      </w:rPr>
    </w:pPr>
    <w:r>
      <w:rPr>
        <w:rStyle w:val="page"/>
      </w:rPr>
      <w:fldChar w:fldCharType="begin"/>
    </w:r>
    <w:r>
      <w:rPr>
        <w:rStyle w:val="page"/>
      </w:rPr>
      <w:instrText xml:space="preserve">PAGE  </w:instrText>
    </w:r>
    <w:r>
      <w:rPr>
        <w:rStyle w:val="page"/>
      </w:rPr>
      <w:fldChar w:fldCharType="separate"/>
    </w:r>
    <w:r w:rsidR="00375E06">
      <w:rPr>
        <w:rStyle w:val="page"/>
        <w:noProof/>
      </w:rPr>
      <w:t>2</w:t>
    </w:r>
    <w:r>
      <w:rPr>
        <w:rStyle w:val="page"/>
      </w:rPr>
      <w:fldChar w:fldCharType="end"/>
    </w:r>
  </w:p>
  <w:p xmlns:wp14="http://schemas.microsoft.com/office/word/2010/wordml" w:rsidR="0092113D" w:rsidP="001A601F" w:rsidRDefault="0092113D" w14:paraId="4965982C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314F4" w:rsidRDefault="00F314F4" w14:paraId="7F7D77CE" wp14:textId="77777777">
      <w:pPr>
        <w:rPr>
          <w:rFonts w:ascii="Arial" w:hAnsi="Arial"/>
          <w:sz w:val="24"/>
          <w:szCs w:val="24"/>
          <w:lang w:val="en-US" w:eastAsia="en-US"/>
        </w:rPr>
      </w:pPr>
      <w:r>
        <w:rPr>
          <w:rFonts w:ascii="Arial" w:hAnsi="Arial"/>
          <w:sz w:val="24"/>
          <w:szCs w:val="24"/>
          <w:lang w:val="en-US" w:eastAsia="en-US"/>
        </w:rPr>
        <w:separator/>
      </w:r>
    </w:p>
  </w:footnote>
  <w:footnote w:type="continuationSeparator" w:id="0">
    <w:p xmlns:wp14="http://schemas.microsoft.com/office/word/2010/wordml" w:rsidR="00F314F4" w:rsidRDefault="00F314F4" w14:paraId="5C5EF226" wp14:textId="77777777">
      <w:pPr>
        <w:rPr>
          <w:rFonts w:ascii="Arial" w:hAnsi="Arial"/>
          <w:sz w:val="24"/>
          <w:szCs w:val="24"/>
          <w:lang w:val="en-US" w:eastAsia="en-US"/>
        </w:rPr>
      </w:pPr>
      <w:r>
        <w:rPr>
          <w:rFonts w:ascii="Arial" w:hAnsi="Arial"/>
          <w:sz w:val="24"/>
          <w:szCs w:val="24"/>
          <w:lang w:val="en-US"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558"/>
    <w:multiLevelType w:val="hybridMultilevel"/>
    <w:tmpl w:val="2E2A5EA2"/>
    <w:lvl w:ilvl="0" w:tplc="30C2D6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E07F97"/>
    <w:multiLevelType w:val="hybridMultilevel"/>
    <w:tmpl w:val="1DF80C20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5C9A"/>
    <w:multiLevelType w:val="multilevel"/>
    <w:tmpl w:val="A358F9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" w15:restartNumberingAfterBreak="0">
    <w:nsid w:val="07614795"/>
    <w:multiLevelType w:val="hybridMultilevel"/>
    <w:tmpl w:val="A1221960"/>
    <w:lvl w:ilvl="0" w:tplc="1C090001">
      <w:start w:val="1"/>
      <w:numFmt w:val="bullet"/>
      <w:lvlText w:val=""/>
      <w:lvlJc w:val="left"/>
      <w:pPr>
        <w:ind w:left="1418" w:hanging="360"/>
      </w:pPr>
      <w:rPr>
        <w:rFonts w:hint="default" w:ascii="Symbol" w:hAnsi="Symbol"/>
      </w:rPr>
    </w:lvl>
    <w:lvl w:ilvl="1" w:tplc="1C090003">
      <w:start w:val="1"/>
      <w:numFmt w:val="bullet"/>
      <w:lvlText w:val="o"/>
      <w:lvlJc w:val="left"/>
      <w:pPr>
        <w:ind w:left="2138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858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578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4298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5018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738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458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7178" w:hanging="360"/>
      </w:pPr>
      <w:rPr>
        <w:rFonts w:hint="default" w:ascii="Wingdings" w:hAnsi="Wingdings"/>
      </w:rPr>
    </w:lvl>
  </w:abstractNum>
  <w:abstractNum w:abstractNumId="4" w15:restartNumberingAfterBreak="0">
    <w:nsid w:val="077A7FFD"/>
    <w:multiLevelType w:val="multilevel"/>
    <w:tmpl w:val="D8A24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5E233D"/>
    <w:multiLevelType w:val="hybridMultilevel"/>
    <w:tmpl w:val="CA6E7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D515C7"/>
    <w:multiLevelType w:val="hybridMultilevel"/>
    <w:tmpl w:val="324CDACA"/>
    <w:lvl w:ilvl="0" w:tplc="1FCEA25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09DE31EE"/>
    <w:multiLevelType w:val="multilevel"/>
    <w:tmpl w:val="62D8907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8" w15:restartNumberingAfterBreak="0">
    <w:nsid w:val="0E7E2D17"/>
    <w:multiLevelType w:val="hybridMultilevel"/>
    <w:tmpl w:val="F9F6F24E"/>
    <w:lvl w:ilvl="0" w:tplc="80DCE1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4727C8"/>
    <w:multiLevelType w:val="multilevel"/>
    <w:tmpl w:val="C07CE9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0" w15:restartNumberingAfterBreak="0">
    <w:nsid w:val="108F7761"/>
    <w:multiLevelType w:val="multilevel"/>
    <w:tmpl w:val="4A40E19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08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 w:cs="Times New Roman"/>
      </w:rPr>
    </w:lvl>
  </w:abstractNum>
  <w:abstractNum w:abstractNumId="11" w15:restartNumberingAfterBreak="0">
    <w:nsid w:val="125735EC"/>
    <w:multiLevelType w:val="hybridMultilevel"/>
    <w:tmpl w:val="CB46FBBC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65694C"/>
    <w:multiLevelType w:val="multilevel"/>
    <w:tmpl w:val="A92688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3" w15:restartNumberingAfterBreak="0">
    <w:nsid w:val="1AFB5645"/>
    <w:multiLevelType w:val="hybridMultilevel"/>
    <w:tmpl w:val="683670DE"/>
    <w:lvl w:ilvl="0" w:tplc="C2D640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DB65F4"/>
    <w:multiLevelType w:val="hybridMultilevel"/>
    <w:tmpl w:val="279E4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AB1197"/>
    <w:multiLevelType w:val="hybridMultilevel"/>
    <w:tmpl w:val="E41A523E"/>
    <w:lvl w:ilvl="0" w:tplc="1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2C94401"/>
    <w:multiLevelType w:val="multilevel"/>
    <w:tmpl w:val="5C9C28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7" w15:restartNumberingAfterBreak="0">
    <w:nsid w:val="237D3CE2"/>
    <w:multiLevelType w:val="multilevel"/>
    <w:tmpl w:val="F8649B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 w:cs="Times New Roman"/>
      </w:rPr>
    </w:lvl>
  </w:abstractNum>
  <w:abstractNum w:abstractNumId="18" w15:restartNumberingAfterBreak="0">
    <w:nsid w:val="2E012928"/>
    <w:multiLevelType w:val="multilevel"/>
    <w:tmpl w:val="2AD69DDE"/>
    <w:lvl w:ilvl="0">
      <w:start w:val="1"/>
      <w:numFmt w:val="decimal"/>
      <w:lvlText w:val="%1"/>
      <w:lvlJc w:val="left"/>
      <w:pPr>
        <w:ind w:left="720" w:hanging="72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9" w15:restartNumberingAfterBreak="0">
    <w:nsid w:val="2E8E2C21"/>
    <w:multiLevelType w:val="hybridMultilevel"/>
    <w:tmpl w:val="3B72D5C6"/>
    <w:lvl w:ilvl="0" w:tplc="91D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D0001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B66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E4C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E9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A92C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1761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B41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3A2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2F936371"/>
    <w:multiLevelType w:val="hybridMultilevel"/>
    <w:tmpl w:val="0010DD08"/>
    <w:lvl w:ilvl="0" w:tplc="4D482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5F3846"/>
    <w:multiLevelType w:val="hybridMultilevel"/>
    <w:tmpl w:val="ADDEBA8C"/>
    <w:lvl w:ilvl="0" w:tplc="68D401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203405"/>
    <w:multiLevelType w:val="hybridMultilevel"/>
    <w:tmpl w:val="12803EEE"/>
    <w:lvl w:ilvl="0" w:tplc="E3942238">
      <w:start w:val="12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3B6E3BCF"/>
    <w:multiLevelType w:val="hybridMultilevel"/>
    <w:tmpl w:val="1122B092"/>
    <w:lvl w:ilvl="0" w:tplc="1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351F09"/>
    <w:multiLevelType w:val="hybridMultilevel"/>
    <w:tmpl w:val="CA4C812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F392ED0"/>
    <w:multiLevelType w:val="multilevel"/>
    <w:tmpl w:val="3E4C78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 w:cs="Times New Roman"/>
      </w:rPr>
    </w:lvl>
  </w:abstractNum>
  <w:abstractNum w:abstractNumId="26" w15:restartNumberingAfterBreak="0">
    <w:nsid w:val="47635CBF"/>
    <w:multiLevelType w:val="multilevel"/>
    <w:tmpl w:val="E2A46C3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7" w15:restartNumberingAfterBreak="0">
    <w:nsid w:val="4B9D151A"/>
    <w:multiLevelType w:val="hybridMultilevel"/>
    <w:tmpl w:val="7136A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CD2A6B"/>
    <w:multiLevelType w:val="multilevel"/>
    <w:tmpl w:val="E96A26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9" w15:restartNumberingAfterBreak="0">
    <w:nsid w:val="5BA477AB"/>
    <w:multiLevelType w:val="multilevel"/>
    <w:tmpl w:val="56D81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0" w15:restartNumberingAfterBreak="0">
    <w:nsid w:val="5C2B2486"/>
    <w:multiLevelType w:val="multilevel"/>
    <w:tmpl w:val="D6C01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1F3D3C"/>
    <w:multiLevelType w:val="multilevel"/>
    <w:tmpl w:val="D166F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 w:cs="Times New Roman"/>
      </w:rPr>
    </w:lvl>
  </w:abstractNum>
  <w:abstractNum w:abstractNumId="32" w15:restartNumberingAfterBreak="0">
    <w:nsid w:val="62965AF5"/>
    <w:multiLevelType w:val="hybridMultilevel"/>
    <w:tmpl w:val="87A4409E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351911"/>
    <w:multiLevelType w:val="multilevel"/>
    <w:tmpl w:val="50A423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A63155"/>
    <w:multiLevelType w:val="hybridMultilevel"/>
    <w:tmpl w:val="287ECBA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C485D"/>
    <w:multiLevelType w:val="multilevel"/>
    <w:tmpl w:val="9B2A3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 w:cs="Times New Roman"/>
      </w:rPr>
    </w:lvl>
  </w:abstractNum>
  <w:abstractNum w:abstractNumId="36" w15:restartNumberingAfterBreak="0">
    <w:nsid w:val="72223FCA"/>
    <w:multiLevelType w:val="multilevel"/>
    <w:tmpl w:val="E7B0E0C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7" w15:restartNumberingAfterBreak="0">
    <w:nsid w:val="74150A87"/>
    <w:multiLevelType w:val="hybridMultilevel"/>
    <w:tmpl w:val="AB264A1E"/>
    <w:lvl w:ilvl="0" w:tplc="CE6455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0"/>
      </w:rPr>
    </w:lvl>
    <w:lvl w:ilvl="1" w:tplc="CB948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90B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222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B4A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18A6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8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606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BF086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74A77494"/>
    <w:multiLevelType w:val="multilevel"/>
    <w:tmpl w:val="4F92F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9" w15:restartNumberingAfterBreak="0">
    <w:nsid w:val="75A341A5"/>
    <w:multiLevelType w:val="hybridMultilevel"/>
    <w:tmpl w:val="62027F32"/>
    <w:lvl w:ilvl="0" w:tplc="26E6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520558"/>
    <w:multiLevelType w:val="hybridMultilevel"/>
    <w:tmpl w:val="6B0080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18343F"/>
    <w:multiLevelType w:val="multilevel"/>
    <w:tmpl w:val="1E6A0A6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108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 w:cs="Times New Roman"/>
      </w:rPr>
    </w:lvl>
  </w:abstractNum>
  <w:abstractNum w:abstractNumId="42" w15:restartNumberingAfterBreak="0">
    <w:nsid w:val="7CA52781"/>
    <w:multiLevelType w:val="hybridMultilevel"/>
    <w:tmpl w:val="3496B90C"/>
    <w:lvl w:ilvl="0" w:tplc="DEE8ED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20"/>
  </w:num>
  <w:num w:numId="5">
    <w:abstractNumId w:val="42"/>
  </w:num>
  <w:num w:numId="6">
    <w:abstractNumId w:val="10"/>
  </w:num>
  <w:num w:numId="7">
    <w:abstractNumId w:val="41"/>
  </w:num>
  <w:num w:numId="8">
    <w:abstractNumId w:val="2"/>
  </w:num>
  <w:num w:numId="9">
    <w:abstractNumId w:val="35"/>
  </w:num>
  <w:num w:numId="10">
    <w:abstractNumId w:val="37"/>
  </w:num>
  <w:num w:numId="11">
    <w:abstractNumId w:val="8"/>
  </w:num>
  <w:num w:numId="12">
    <w:abstractNumId w:val="40"/>
  </w:num>
  <w:num w:numId="13">
    <w:abstractNumId w:val="25"/>
  </w:num>
  <w:num w:numId="14">
    <w:abstractNumId w:val="7"/>
  </w:num>
  <w:num w:numId="15">
    <w:abstractNumId w:val="17"/>
  </w:num>
  <w:num w:numId="16">
    <w:abstractNumId w:val="39"/>
  </w:num>
  <w:num w:numId="17">
    <w:abstractNumId w:val="9"/>
  </w:num>
  <w:num w:numId="18">
    <w:abstractNumId w:val="28"/>
  </w:num>
  <w:num w:numId="19">
    <w:abstractNumId w:val="16"/>
  </w:num>
  <w:num w:numId="20">
    <w:abstractNumId w:val="12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1"/>
  </w:num>
  <w:num w:numId="24">
    <w:abstractNumId w:val="6"/>
  </w:num>
  <w:num w:numId="25">
    <w:abstractNumId w:val="26"/>
  </w:num>
  <w:num w:numId="26">
    <w:abstractNumId w:val="38"/>
  </w:num>
  <w:num w:numId="27">
    <w:abstractNumId w:val="29"/>
  </w:num>
  <w:num w:numId="28">
    <w:abstractNumId w:val="36"/>
  </w:num>
  <w:num w:numId="29">
    <w:abstractNumId w:val="18"/>
  </w:num>
  <w:num w:numId="30">
    <w:abstractNumId w:val="0"/>
  </w:num>
  <w:num w:numId="31">
    <w:abstractNumId w:val="13"/>
  </w:num>
  <w:num w:numId="32">
    <w:abstractNumId w:val="22"/>
  </w:num>
  <w:num w:numId="33">
    <w:abstractNumId w:val="3"/>
  </w:num>
  <w:num w:numId="34">
    <w:abstractNumId w:val="11"/>
  </w:num>
  <w:num w:numId="35">
    <w:abstractNumId w:val="32"/>
  </w:num>
  <w:num w:numId="36">
    <w:abstractNumId w:val="23"/>
  </w:num>
  <w:num w:numId="37">
    <w:abstractNumId w:val="1"/>
  </w:num>
  <w:num w:numId="38">
    <w:abstractNumId w:val="24"/>
  </w:num>
  <w:num w:numId="39">
    <w:abstractNumId w:val="30"/>
  </w:num>
  <w:num w:numId="40">
    <w:abstractNumId w:val="4"/>
  </w:num>
  <w:num w:numId="41">
    <w:abstractNumId w:val="33"/>
  </w:num>
  <w:num w:numId="42">
    <w:abstractNumId w:val="15"/>
  </w:num>
  <w:num w:numId="43">
    <w:abstractNumId w:val="3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eyer, DM, Me &lt;dominiquem@sun.ac.za&gt;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F6"/>
    <w:rsid w:val="000070E9"/>
    <w:rsid w:val="00011164"/>
    <w:rsid w:val="0003300E"/>
    <w:rsid w:val="00043325"/>
    <w:rsid w:val="00053BF7"/>
    <w:rsid w:val="00057DA8"/>
    <w:rsid w:val="0006509E"/>
    <w:rsid w:val="00067500"/>
    <w:rsid w:val="000730DC"/>
    <w:rsid w:val="00074A75"/>
    <w:rsid w:val="000809A5"/>
    <w:rsid w:val="00083737"/>
    <w:rsid w:val="00084109"/>
    <w:rsid w:val="000A44AF"/>
    <w:rsid w:val="000A659E"/>
    <w:rsid w:val="000B5FD1"/>
    <w:rsid w:val="000B708D"/>
    <w:rsid w:val="000D6D18"/>
    <w:rsid w:val="000E1762"/>
    <w:rsid w:val="000E331C"/>
    <w:rsid w:val="000F05B6"/>
    <w:rsid w:val="00100AE5"/>
    <w:rsid w:val="00114319"/>
    <w:rsid w:val="00125352"/>
    <w:rsid w:val="00141B5C"/>
    <w:rsid w:val="00170599"/>
    <w:rsid w:val="00170999"/>
    <w:rsid w:val="00183BA1"/>
    <w:rsid w:val="001A0982"/>
    <w:rsid w:val="001A331E"/>
    <w:rsid w:val="001A601F"/>
    <w:rsid w:val="001B654E"/>
    <w:rsid w:val="001C12B0"/>
    <w:rsid w:val="001D60E7"/>
    <w:rsid w:val="001F0C30"/>
    <w:rsid w:val="001F18C7"/>
    <w:rsid w:val="00211ECE"/>
    <w:rsid w:val="0022674F"/>
    <w:rsid w:val="00226C5E"/>
    <w:rsid w:val="00227B53"/>
    <w:rsid w:val="0023421E"/>
    <w:rsid w:val="002538B1"/>
    <w:rsid w:val="00257353"/>
    <w:rsid w:val="002733D4"/>
    <w:rsid w:val="00281C3C"/>
    <w:rsid w:val="0029005D"/>
    <w:rsid w:val="002B0DC7"/>
    <w:rsid w:val="002B55CD"/>
    <w:rsid w:val="002E02E7"/>
    <w:rsid w:val="002E2C02"/>
    <w:rsid w:val="002F6536"/>
    <w:rsid w:val="00321C7E"/>
    <w:rsid w:val="003361D2"/>
    <w:rsid w:val="00337625"/>
    <w:rsid w:val="00351C66"/>
    <w:rsid w:val="00371F40"/>
    <w:rsid w:val="00373334"/>
    <w:rsid w:val="00375E06"/>
    <w:rsid w:val="00377516"/>
    <w:rsid w:val="00391A14"/>
    <w:rsid w:val="0039340E"/>
    <w:rsid w:val="003972E2"/>
    <w:rsid w:val="003B411A"/>
    <w:rsid w:val="003B5683"/>
    <w:rsid w:val="003C51E9"/>
    <w:rsid w:val="003C6158"/>
    <w:rsid w:val="003C6553"/>
    <w:rsid w:val="003D0ADC"/>
    <w:rsid w:val="003D24F6"/>
    <w:rsid w:val="003D49B2"/>
    <w:rsid w:val="00406CEF"/>
    <w:rsid w:val="004240F9"/>
    <w:rsid w:val="00446F18"/>
    <w:rsid w:val="004555FD"/>
    <w:rsid w:val="00461878"/>
    <w:rsid w:val="00465B86"/>
    <w:rsid w:val="004673C0"/>
    <w:rsid w:val="00477CC7"/>
    <w:rsid w:val="00484E40"/>
    <w:rsid w:val="004A1F23"/>
    <w:rsid w:val="004A27E3"/>
    <w:rsid w:val="004A5F50"/>
    <w:rsid w:val="004B1303"/>
    <w:rsid w:val="004B21B1"/>
    <w:rsid w:val="004B284D"/>
    <w:rsid w:val="004B6AE2"/>
    <w:rsid w:val="004B7AFA"/>
    <w:rsid w:val="004C78F1"/>
    <w:rsid w:val="004D1249"/>
    <w:rsid w:val="004D5E3A"/>
    <w:rsid w:val="004F42D1"/>
    <w:rsid w:val="004F5AAA"/>
    <w:rsid w:val="00505D90"/>
    <w:rsid w:val="00506F23"/>
    <w:rsid w:val="005210E1"/>
    <w:rsid w:val="00532070"/>
    <w:rsid w:val="00544A35"/>
    <w:rsid w:val="00563DFB"/>
    <w:rsid w:val="00585D5B"/>
    <w:rsid w:val="00590E53"/>
    <w:rsid w:val="005924CE"/>
    <w:rsid w:val="005A498C"/>
    <w:rsid w:val="005B3473"/>
    <w:rsid w:val="005B4C09"/>
    <w:rsid w:val="005F4F17"/>
    <w:rsid w:val="005F53B1"/>
    <w:rsid w:val="0061187A"/>
    <w:rsid w:val="00626278"/>
    <w:rsid w:val="00627837"/>
    <w:rsid w:val="00630B3C"/>
    <w:rsid w:val="00636B14"/>
    <w:rsid w:val="00640C63"/>
    <w:rsid w:val="00643F91"/>
    <w:rsid w:val="00646D66"/>
    <w:rsid w:val="00650C26"/>
    <w:rsid w:val="0068037E"/>
    <w:rsid w:val="00683C26"/>
    <w:rsid w:val="006841B3"/>
    <w:rsid w:val="006966C0"/>
    <w:rsid w:val="006A1281"/>
    <w:rsid w:val="006B6BA8"/>
    <w:rsid w:val="006C1FC5"/>
    <w:rsid w:val="006C62B5"/>
    <w:rsid w:val="006C6804"/>
    <w:rsid w:val="006C771C"/>
    <w:rsid w:val="006D5FBE"/>
    <w:rsid w:val="00712928"/>
    <w:rsid w:val="00716FAE"/>
    <w:rsid w:val="00717D1D"/>
    <w:rsid w:val="00726BD3"/>
    <w:rsid w:val="0073521C"/>
    <w:rsid w:val="0074753A"/>
    <w:rsid w:val="00754E29"/>
    <w:rsid w:val="00772732"/>
    <w:rsid w:val="00775144"/>
    <w:rsid w:val="00781DA3"/>
    <w:rsid w:val="00793429"/>
    <w:rsid w:val="00795E39"/>
    <w:rsid w:val="007977E6"/>
    <w:rsid w:val="007A2E42"/>
    <w:rsid w:val="007B0F6F"/>
    <w:rsid w:val="007C3117"/>
    <w:rsid w:val="007E0936"/>
    <w:rsid w:val="00841012"/>
    <w:rsid w:val="00842D64"/>
    <w:rsid w:val="00847272"/>
    <w:rsid w:val="008479AE"/>
    <w:rsid w:val="0085312F"/>
    <w:rsid w:val="008744AB"/>
    <w:rsid w:val="008858D6"/>
    <w:rsid w:val="00887F3A"/>
    <w:rsid w:val="00887FFD"/>
    <w:rsid w:val="008B72EF"/>
    <w:rsid w:val="008C05B5"/>
    <w:rsid w:val="008D5CBF"/>
    <w:rsid w:val="008E6A11"/>
    <w:rsid w:val="008F5B18"/>
    <w:rsid w:val="00911EB1"/>
    <w:rsid w:val="00913725"/>
    <w:rsid w:val="009158DD"/>
    <w:rsid w:val="0092113D"/>
    <w:rsid w:val="00921C0B"/>
    <w:rsid w:val="009348FC"/>
    <w:rsid w:val="00937270"/>
    <w:rsid w:val="0095011E"/>
    <w:rsid w:val="00974C3B"/>
    <w:rsid w:val="00976115"/>
    <w:rsid w:val="00976188"/>
    <w:rsid w:val="00980F2C"/>
    <w:rsid w:val="00984167"/>
    <w:rsid w:val="00985E87"/>
    <w:rsid w:val="00996867"/>
    <w:rsid w:val="009B4D75"/>
    <w:rsid w:val="009C027F"/>
    <w:rsid w:val="009C0FF6"/>
    <w:rsid w:val="009D65A5"/>
    <w:rsid w:val="00A06589"/>
    <w:rsid w:val="00A22334"/>
    <w:rsid w:val="00A429A9"/>
    <w:rsid w:val="00A434EE"/>
    <w:rsid w:val="00A522C3"/>
    <w:rsid w:val="00A737DA"/>
    <w:rsid w:val="00A866C9"/>
    <w:rsid w:val="00A950DC"/>
    <w:rsid w:val="00AB1B1A"/>
    <w:rsid w:val="00AC58A9"/>
    <w:rsid w:val="00AE086E"/>
    <w:rsid w:val="00AE438A"/>
    <w:rsid w:val="00AF53E8"/>
    <w:rsid w:val="00B014E4"/>
    <w:rsid w:val="00B13EAB"/>
    <w:rsid w:val="00B26D50"/>
    <w:rsid w:val="00B27031"/>
    <w:rsid w:val="00B45A84"/>
    <w:rsid w:val="00B5070F"/>
    <w:rsid w:val="00B52B91"/>
    <w:rsid w:val="00B53329"/>
    <w:rsid w:val="00B676BF"/>
    <w:rsid w:val="00B83A2B"/>
    <w:rsid w:val="00BA2FDC"/>
    <w:rsid w:val="00BC0C3F"/>
    <w:rsid w:val="00BC583D"/>
    <w:rsid w:val="00BF0083"/>
    <w:rsid w:val="00C07D1A"/>
    <w:rsid w:val="00C11DC8"/>
    <w:rsid w:val="00C46FB4"/>
    <w:rsid w:val="00C56537"/>
    <w:rsid w:val="00C61065"/>
    <w:rsid w:val="00C7450B"/>
    <w:rsid w:val="00C769AF"/>
    <w:rsid w:val="00C82743"/>
    <w:rsid w:val="00C87A1C"/>
    <w:rsid w:val="00C9615C"/>
    <w:rsid w:val="00C97661"/>
    <w:rsid w:val="00CA0946"/>
    <w:rsid w:val="00CA2597"/>
    <w:rsid w:val="00CA2E36"/>
    <w:rsid w:val="00CA6F2B"/>
    <w:rsid w:val="00CE2DBB"/>
    <w:rsid w:val="00CF4157"/>
    <w:rsid w:val="00D12EFF"/>
    <w:rsid w:val="00D212BF"/>
    <w:rsid w:val="00D22AAF"/>
    <w:rsid w:val="00D2393F"/>
    <w:rsid w:val="00D30181"/>
    <w:rsid w:val="00D31233"/>
    <w:rsid w:val="00D33025"/>
    <w:rsid w:val="00D36E48"/>
    <w:rsid w:val="00D45F27"/>
    <w:rsid w:val="00D47310"/>
    <w:rsid w:val="00D5253D"/>
    <w:rsid w:val="00D63F52"/>
    <w:rsid w:val="00D6588D"/>
    <w:rsid w:val="00D741EC"/>
    <w:rsid w:val="00D75B48"/>
    <w:rsid w:val="00D82074"/>
    <w:rsid w:val="00D84A90"/>
    <w:rsid w:val="00D902E6"/>
    <w:rsid w:val="00DB1C2F"/>
    <w:rsid w:val="00DB20D8"/>
    <w:rsid w:val="00DB2D1C"/>
    <w:rsid w:val="00DD3F2C"/>
    <w:rsid w:val="00DE3C10"/>
    <w:rsid w:val="00DE6CE5"/>
    <w:rsid w:val="00E0741B"/>
    <w:rsid w:val="00E07F67"/>
    <w:rsid w:val="00E11F85"/>
    <w:rsid w:val="00E22AE4"/>
    <w:rsid w:val="00E412C8"/>
    <w:rsid w:val="00E4134D"/>
    <w:rsid w:val="00E427F5"/>
    <w:rsid w:val="00E450D6"/>
    <w:rsid w:val="00E61E6F"/>
    <w:rsid w:val="00E67C02"/>
    <w:rsid w:val="00E83949"/>
    <w:rsid w:val="00E92BBE"/>
    <w:rsid w:val="00E96AAD"/>
    <w:rsid w:val="00EA42C8"/>
    <w:rsid w:val="00EA7527"/>
    <w:rsid w:val="00EB2802"/>
    <w:rsid w:val="00EB32C6"/>
    <w:rsid w:val="00EB3409"/>
    <w:rsid w:val="00EB4DB2"/>
    <w:rsid w:val="00EC5D07"/>
    <w:rsid w:val="00ED1854"/>
    <w:rsid w:val="00EE6299"/>
    <w:rsid w:val="00EF2106"/>
    <w:rsid w:val="00F11CFA"/>
    <w:rsid w:val="00F271F8"/>
    <w:rsid w:val="00F314F4"/>
    <w:rsid w:val="00F53E3D"/>
    <w:rsid w:val="00F54F6E"/>
    <w:rsid w:val="00F6592D"/>
    <w:rsid w:val="00F67A19"/>
    <w:rsid w:val="00F73DF6"/>
    <w:rsid w:val="00F756E6"/>
    <w:rsid w:val="00FB0B90"/>
    <w:rsid w:val="00FC166F"/>
    <w:rsid w:val="00FC6566"/>
    <w:rsid w:val="00FC68F1"/>
    <w:rsid w:val="00FD3E7E"/>
    <w:rsid w:val="00FD6047"/>
    <w:rsid w:val="00FF27D9"/>
    <w:rsid w:val="182C511A"/>
    <w:rsid w:val="3A1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3E039D5E-A2C6-4965-A41E-39E48B8AB5E2}"/>
  <w14:docId w14:val="241B7D7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aliases w:val="Table"/>
    <w:uiPriority w:val="99"/>
    <w:unhideWhenUsed/>
    <w:rPr>
      <w:lang w:val="en-ZA" w:eastAsia="en-Z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Default" w:customStyle="1">
    <w:name w:val="Default"/>
    <w:aliases w:val="Paragraph,Font"/>
    <w:uiPriority w:val="1"/>
    <w:semiHidden/>
    <w:unhideWhenUsed/>
  </w:style>
  <w:style w:type="character" w:styleId="Hyperlink">
    <w:name w:val="Hyperlink"/>
    <w:uiPriority w:val="99"/>
    <w:rsid w:val="00E412C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601F"/>
    <w:pPr>
      <w:tabs>
        <w:tab w:val="center" w:pos="4320"/>
        <w:tab w:val="right" w:pos="8640"/>
      </w:tabs>
    </w:pPr>
    <w:rPr>
      <w:rFonts w:ascii="Arial" w:hAnsi="Arial"/>
      <w:sz w:val="24"/>
      <w:szCs w:val="24"/>
      <w:lang w:val="en-US" w:eastAsia="en-US"/>
    </w:rPr>
  </w:style>
  <w:style w:type="character" w:styleId="FooterChar" w:customStyle="1">
    <w:name w:val="Footer Char"/>
    <w:link w:val="Footer"/>
    <w:uiPriority w:val="99"/>
    <w:semiHidden/>
    <w:rsid w:val="00754750"/>
  </w:style>
  <w:style w:type="character" w:styleId="page" w:customStyle="1">
    <w:name w:val="page"/>
    <w:aliases w:val="number"/>
    <w:rsid w:val="001A601F"/>
    <w:rPr>
      <w:rFonts w:cs="Times New Roman"/>
    </w:rPr>
  </w:style>
  <w:style w:type="paragraph" w:styleId="List">
    <w:name w:val="List"/>
    <w:aliases w:val="Paragraph1"/>
    <w:basedOn w:val="Normal"/>
    <w:uiPriority w:val="34"/>
    <w:qFormat/>
    <w:rsid w:val="00484E40"/>
    <w:pPr>
      <w:ind w:left="720"/>
    </w:pPr>
    <w:rPr>
      <w:rFonts w:ascii="Arial" w:hAnsi="Arial"/>
      <w:sz w:val="24"/>
      <w:szCs w:val="24"/>
      <w:lang w:val="en-US" w:eastAsia="en-US"/>
    </w:rPr>
  </w:style>
  <w:style w:type="character" w:styleId="annotation" w:customStyle="1">
    <w:name w:val="annotation"/>
    <w:aliases w:val="reference"/>
    <w:rsid w:val="002B0DC7"/>
    <w:rPr>
      <w:sz w:val="16"/>
    </w:rPr>
  </w:style>
  <w:style w:type="paragraph" w:styleId="annotation2" w:customStyle="1">
    <w:name w:val="annotation2"/>
    <w:aliases w:val="text"/>
    <w:basedOn w:val="Normal"/>
    <w:link w:val="Comment"/>
    <w:rsid w:val="002B0DC7"/>
    <w:rPr>
      <w:rFonts w:ascii="Arial" w:hAnsi="Arial"/>
      <w:lang w:val="en-US" w:eastAsia="en-US"/>
    </w:rPr>
  </w:style>
  <w:style w:type="character" w:styleId="Comment" w:customStyle="1">
    <w:name w:val="Comment"/>
    <w:aliases w:val="Text,Char"/>
    <w:link w:val="annotation2"/>
    <w:locked/>
    <w:rsid w:val="002B0DC7"/>
    <w:rPr>
      <w:rFonts w:ascii="Arial" w:hAnsi="Arial"/>
      <w:lang w:val="en-US" w:eastAsia="en-US"/>
    </w:rPr>
  </w:style>
  <w:style w:type="paragraph" w:styleId="annotation1" w:customStyle="1">
    <w:name w:val="annotation1"/>
    <w:aliases w:val="subject"/>
    <w:basedOn w:val="annotation2"/>
    <w:next w:val="annotation2"/>
    <w:link w:val="Comment1"/>
    <w:rsid w:val="002B0DC7"/>
    <w:rPr>
      <w:b/>
      <w:bCs/>
    </w:rPr>
  </w:style>
  <w:style w:type="character" w:styleId="Comment1" w:customStyle="1">
    <w:name w:val="Comment1"/>
    <w:aliases w:val="Subject,Char2"/>
    <w:link w:val="annotation1"/>
    <w:locked/>
    <w:rsid w:val="002B0DC7"/>
    <w:rPr>
      <w:rFonts w:ascii="Arial" w:hAnsi="Arial"/>
      <w:b/>
      <w:lang w:val="en-US" w:eastAsia="en-US"/>
    </w:rPr>
  </w:style>
  <w:style w:type="paragraph" w:styleId="Balloon" w:customStyle="1">
    <w:name w:val="Balloon"/>
    <w:aliases w:val="Text2"/>
    <w:basedOn w:val="Normal"/>
    <w:link w:val="Balloon1"/>
    <w:rsid w:val="002B0DC7"/>
    <w:rPr>
      <w:rFonts w:ascii="Tahoma" w:hAnsi="Tahoma" w:cs="Tahoma"/>
      <w:sz w:val="16"/>
      <w:szCs w:val="16"/>
      <w:lang w:val="en-US" w:eastAsia="en-US"/>
    </w:rPr>
  </w:style>
  <w:style w:type="character" w:styleId="Balloon1" w:customStyle="1">
    <w:name w:val="Balloon1"/>
    <w:aliases w:val="Text1,Char1"/>
    <w:link w:val="Balloon"/>
    <w:locked/>
    <w:rsid w:val="002B0DC7"/>
    <w:rPr>
      <w:rFonts w:ascii="Tahoma" w:hAnsi="Tahoma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63F52"/>
    <w:pPr>
      <w:ind w:left="720"/>
    </w:pPr>
  </w:style>
  <w:style w:type="paragraph" w:styleId="BalloonText">
    <w:name w:val="Balloon Text"/>
    <w:basedOn w:val="Normal"/>
    <w:link w:val="BalloonTextChar"/>
    <w:rsid w:val="00053BF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53BF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65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ca015d33dc324cdf" Type="http://schemas.microsoft.com/office/2011/relationships/people" Target="/word/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el@sun.ac.z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E2A60C-170A-40E6-BC61-459968C7BEBE}"/>
</file>

<file path=customXml/itemProps2.xml><?xml version="1.0" encoding="utf-8"?>
<ds:datastoreItem xmlns:ds="http://schemas.openxmlformats.org/officeDocument/2006/customXml" ds:itemID="{198FAF43-19AC-4755-86F5-18BBC81A47C1}"/>
</file>

<file path=customXml/itemProps3.xml><?xml version="1.0" encoding="utf-8"?>
<ds:datastoreItem xmlns:ds="http://schemas.openxmlformats.org/officeDocument/2006/customXml" ds:itemID="{781AF10E-794A-4F1B-B85E-C2017D57CC5E}"/>
</file>

<file path=customXml/itemProps4.xml><?xml version="1.0" encoding="utf-8"?>
<ds:datastoreItem xmlns:ds="http://schemas.openxmlformats.org/officeDocument/2006/customXml" ds:itemID="{4B33F794-A14F-43EC-93E6-2F0B105D34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Stellenbosch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 Block Grant</dc:title>
  <dc:subject/>
  <dc:creator>Information Technology</dc:creator>
  <cp:keywords/>
  <cp:lastModifiedBy>Meyer, DM, Me &lt;dominiquem@sun.ac.za&gt;</cp:lastModifiedBy>
  <cp:revision>5</cp:revision>
  <cp:lastPrinted>2014-12-02T10:01:00Z</cp:lastPrinted>
  <dcterms:created xsi:type="dcterms:W3CDTF">2018-01-19T08:43:00Z</dcterms:created>
  <dcterms:modified xsi:type="dcterms:W3CDTF">2018-01-19T09:09:04Z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